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pacing w:val="-6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pacing w:val="-6"/>
          <w:sz w:val="32"/>
          <w:szCs w:val="32"/>
        </w:rPr>
        <w:t>附件2</w:t>
      </w:r>
      <w:r>
        <w:rPr>
          <w:rFonts w:hint="eastAsia" w:eastAsia="黑体" w:cs="Times New Roman"/>
          <w:spacing w:val="-6"/>
          <w:sz w:val="32"/>
          <w:szCs w:val="32"/>
          <w:lang w:eastAsia="zh-CN"/>
        </w:rPr>
        <w:t>：</w:t>
      </w:r>
    </w:p>
    <w:p>
      <w:pPr>
        <w:spacing w:line="400" w:lineRule="exact"/>
        <w:rPr>
          <w:rFonts w:ascii="黑体" w:hAnsi="宋体" w:eastAsia="黑体"/>
          <w:spacing w:val="-6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2021年省重点民生实事项目时间安排表</w:t>
      </w:r>
    </w:p>
    <w:bookmarkEnd w:id="0"/>
    <w:tbl>
      <w:tblPr>
        <w:tblStyle w:val="2"/>
        <w:tblpPr w:leftFromText="180" w:rightFromText="180" w:vertAnchor="page" w:horzAnchor="margin" w:tblpXSpec="center" w:tblpY="4181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5174"/>
        <w:gridCol w:w="2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8"/>
                <w:szCs w:val="28"/>
              </w:rPr>
              <w:t>工  作  任  务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1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制定实事项目实施方案，进行工作部署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</w:rPr>
              <w:t>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2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开展康复训练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12月前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3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开展实事项目中期工作总结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7月底前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4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实事项目中期工作讲评会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8月中旬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5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健全实事项目档案、全年工作总结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11月上旬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6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各地自查，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残联预验收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11月中旬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12月上旬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7</w:t>
            </w:r>
          </w:p>
        </w:tc>
        <w:tc>
          <w:tcPr>
            <w:tcW w:w="5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省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绩效办进行考核</w:t>
            </w:r>
          </w:p>
        </w:tc>
        <w:tc>
          <w:tcPr>
            <w:tcW w:w="2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12月下旬</w:t>
            </w:r>
          </w:p>
        </w:tc>
      </w:tr>
    </w:tbl>
    <w:p>
      <w:pPr>
        <w:rPr>
          <w:rFonts w:hint="eastAsia" w:ascii="仿宋_GB2312" w:hAnsi="宋体" w:eastAsia="仿宋_GB2312"/>
          <w:spacing w:val="-6"/>
          <w:sz w:val="30"/>
          <w:szCs w:val="30"/>
        </w:rPr>
      </w:pPr>
    </w:p>
    <w:p>
      <w:r>
        <w:rPr>
          <w:rFonts w:hint="eastAsia" w:ascii="仿宋_GB2312" w:hAnsi="宋体" w:eastAsia="仿宋_GB2312"/>
          <w:spacing w:val="-6"/>
          <w:sz w:val="30"/>
          <w:szCs w:val="30"/>
          <w:lang w:val="en-US" w:eastAsia="zh-CN"/>
        </w:rPr>
        <w:t xml:space="preserve">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0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2021-10-29T06:29:37Z</dcterms:created>
  <dc:creator>HP</dc:creator>
  <cp:lastModifiedBy>海精灵</cp:lastModifiedBy>
  <dcterms:modified xsi:type="dcterms:W3CDTF">2021-10-29T06:30:57Z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