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outlineLvl w:val="9"/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auto"/>
          <w:kern w:val="0"/>
          <w:sz w:val="32"/>
          <w:szCs w:val="32"/>
          <w:lang w:eastAsia="zh-CN"/>
        </w:rPr>
        <w:t>附件：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313" w:afterLines="100" w:line="5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东塘街道</w:t>
      </w:r>
      <w:r>
        <w:rPr>
          <w:rFonts w:hint="eastAsia" w:ascii="方正小标宋简体" w:hAnsi="宋体" w:eastAsia="方正小标宋简体"/>
          <w:color w:val="auto"/>
          <w:spacing w:val="-20"/>
          <w:sz w:val="44"/>
          <w:szCs w:val="44"/>
          <w:lang w:eastAsia="zh-CN"/>
        </w:rPr>
        <w:t>机关工作人员联点</w:t>
      </w: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安排表</w:t>
      </w:r>
    </w:p>
    <w:bookmarkEnd w:id="0"/>
    <w:tbl>
      <w:tblPr>
        <w:tblStyle w:val="6"/>
        <w:tblW w:w="88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9"/>
        <w:gridCol w:w="1394"/>
        <w:gridCol w:w="5198"/>
        <w:gridCol w:w="8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 w:val="0"/>
                <w:bCs w:val="0"/>
                <w:color w:val="auto"/>
                <w:sz w:val="28"/>
                <w:szCs w:val="28"/>
              </w:rPr>
              <w:t>社 区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 w:val="0"/>
                <w:bCs w:val="0"/>
                <w:color w:val="auto"/>
                <w:sz w:val="28"/>
                <w:szCs w:val="28"/>
              </w:rPr>
              <w:t>联点领导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 w:val="0"/>
                <w:bCs w:val="0"/>
                <w:color w:val="auto"/>
                <w:sz w:val="28"/>
                <w:szCs w:val="28"/>
              </w:rPr>
              <w:t>街道联点工作人员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黑体" w:eastAsia="黑体"/>
                <w:b w:val="0"/>
                <w:bCs w:val="0"/>
                <w:color w:val="auto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省人大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谭爱兵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涂柏林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禹兴华、刘  清、刘祎霞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宋彧颖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刘金凤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、鄢志颖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、乔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雁、易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 xml:space="preserve">  超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政  院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蒋多利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邹  祎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黄飞彪、浣新宇、肖翠红、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傅珊玲、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尹大发、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王  琼、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王继斌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吴思瑶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枫树山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熊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灿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李  丹、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罗晓情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、周金谕、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唐  芳、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柳  叶、罗林恒、张雅琦、朱  帅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七里庙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宁世平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王  晓、邹  平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、邵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兵、刘丽辉、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FF"/>
                <w:sz w:val="28"/>
                <w:szCs w:val="28"/>
                <w:vertAlign w:val="baseline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周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罗、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马  娜、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万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晖、吴立功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新  雨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陈燕武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邓海燕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黄紫璇、寻  莎、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eastAsia="zh-CN"/>
              </w:rPr>
              <w:t>游任远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杨恒慧、张  勇、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汪怡冰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牛婆塘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王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况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徐宗强、张新文、罗恒志、陈仕强、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方正小标宋简体" w:hAnsi="方正小标宋简体" w:eastAsia="仿宋_GB2312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艳、庄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伟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eastAsia="zh-CN"/>
              </w:rPr>
              <w:t>邓卫红、杨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洋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color w:val="auto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华银园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杨建立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刘奇敏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滕建军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周  虹、罗柳青、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师志强、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吴静妮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>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刘  江、李  黄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</w:rPr>
              <w:t>芙蓉南路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匡喜乐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贺红霞、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陈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单、游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娟、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eastAsia="zh-CN"/>
              </w:rPr>
              <w:t>欧阳锦荣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仿宋_GB2312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黄志泉、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及艳君、朱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艺、</w:t>
            </w:r>
            <w:r>
              <w:rPr>
                <w:rFonts w:hint="eastAsia" w:ascii="仿宋_GB2312" w:eastAsia="仿宋_GB2312"/>
                <w:color w:val="auto"/>
                <w:spacing w:val="-20"/>
                <w:sz w:val="28"/>
                <w:szCs w:val="28"/>
                <w:lang w:eastAsia="zh-CN"/>
              </w:rPr>
              <w:t>欧阳颖慧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东  塘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hAnsi="Calibri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_GB2312" w:eastAsia="仿宋_GB2312" w:cs="Times New Roman"/>
                <w:color w:val="auto"/>
                <w:kern w:val="2"/>
                <w:sz w:val="28"/>
                <w:szCs w:val="28"/>
                <w:lang w:val="en-US" w:eastAsia="zh-CN" w:bidi="ar-SA"/>
              </w:rPr>
              <w:t>陈建军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</w:rPr>
              <w:t>吴  妙、罗  忠、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伍静芳、谭杨幸、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付晓燕、黎海英、肖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嘉</w:t>
            </w:r>
            <w:r>
              <w:rPr>
                <w:rFonts w:hint="eastAsia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  <w:t>、周  琼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浦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沅</w:t>
            </w:r>
          </w:p>
        </w:tc>
        <w:tc>
          <w:tcPr>
            <w:tcW w:w="13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方正小标宋简体" w:hAnsi="方正小标宋简体" w:eastAsia="方正小标宋简体" w:cs="方正小标宋简体"/>
                <w:color w:val="auto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吴一山</w:t>
            </w:r>
          </w:p>
        </w:tc>
        <w:tc>
          <w:tcPr>
            <w:tcW w:w="519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曹丽莎、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黄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维、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闵  锐、单迎杰、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left="0" w:leftChars="0" w:right="0" w:rightChars="0" w:firstLine="280" w:firstLineChars="100"/>
              <w:jc w:val="left"/>
              <w:textAlignment w:val="auto"/>
              <w:outlineLvl w:val="9"/>
              <w:rPr>
                <w:rFonts w:hint="default" w:ascii="方正小标宋简体" w:hAnsi="方正小标宋简体" w:eastAsia="方正小标宋简体" w:cs="方正小标宋简体"/>
                <w:color w:val="0000FF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李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eastAsia="zh-CN"/>
              </w:rPr>
              <w:t>征、</w:t>
            </w:r>
            <w:r>
              <w:rPr>
                <w:rFonts w:hint="eastAsia" w:ascii="仿宋_GB2312" w:eastAsia="仿宋_GB2312"/>
                <w:color w:val="auto"/>
                <w:sz w:val="28"/>
                <w:szCs w:val="28"/>
                <w:lang w:val="en-US" w:eastAsia="zh-CN"/>
              </w:rPr>
              <w:t>黄琳娜、刘  领</w:t>
            </w:r>
          </w:p>
        </w:tc>
        <w:tc>
          <w:tcPr>
            <w:tcW w:w="854" w:type="dxa"/>
            <w:noWrap w:val="0"/>
            <w:vAlign w:val="center"/>
          </w:tcPr>
          <w:p>
            <w:pPr>
              <w:jc w:val="center"/>
              <w:rPr>
                <w:rFonts w:hint="default" w:ascii="仿宋_GB2312" w:eastAsia="仿宋_GB2312"/>
                <w:b w:val="0"/>
                <w:bCs w:val="0"/>
                <w:color w:val="auto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 w:eastAsia="宋体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ind w:right="0" w:rightChars="0"/>
        <w:jc w:val="both"/>
        <w:textAlignment w:val="auto"/>
        <w:outlineLvl w:val="9"/>
        <w:rPr>
          <w:rFonts w:hint="eastAsia"/>
          <w:color w:val="auto"/>
          <w:sz w:val="32"/>
          <w:szCs w:val="32"/>
        </w:rPr>
      </w:pPr>
    </w:p>
    <w:p>
      <w:pPr>
        <w:ind w:right="1280"/>
        <w:rPr>
          <w:rFonts w:hint="eastAsia" w:eastAsia="宋体"/>
          <w:b w:val="0"/>
          <w:bCs w:val="0"/>
          <w:sz w:val="32"/>
          <w:szCs w:val="40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z w:val="32"/>
          <w:szCs w:val="40"/>
          <w:lang w:eastAsia="zh-CN"/>
        </w:rPr>
        <w:t>注：各线工作联点均按照此表安排，不另做联点安排。</w:t>
      </w:r>
    </w:p>
    <w:p>
      <w:pPr>
        <w:rPr>
          <w:rFonts w:ascii="仿宋_GB2312" w:eastAsia="仿宋_GB2312"/>
          <w:color w:val="auto"/>
          <w:kern w:val="0"/>
          <w:sz w:val="32"/>
          <w:szCs w:val="32"/>
        </w:rPr>
      </w:pPr>
      <w:r>
        <w:rPr>
          <w:rFonts w:eastAsia="仿宋_GB2312"/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346710</wp:posOffset>
                </wp:positionV>
                <wp:extent cx="5678170" cy="2540"/>
                <wp:effectExtent l="0" t="0" r="0" b="0"/>
                <wp:wrapNone/>
                <wp:docPr id="3" name="直接箭头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254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0pt;margin-top:27.3pt;height:0.2pt;width:447.1pt;z-index:251663360;mso-width-relative:page;mso-height-relative:page;" filled="f" stroked="t" coordsize="21600,21600" o:gfxdata="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HQXzOzVAAAABgEAAA8AAAAAAAAAAQAgAAAA&#10;IgAAAGRycy9kb3ducmV2LnhtbFBLAQIUABQAAAAIAIdO4kBooq1/DgIAAAcEAAAOAAAAAAAAAAEA&#10;IAAAACQBAABkcnMvZTJvRG9jLnhtbFBLBQYAAAAABgAGAFkBAACk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雨花区东塘街道党政综合办公室　　        </w:t>
      </w:r>
      <w:r>
        <w:rPr>
          <w:rFonts w:hint="eastAsia" w:ascii="仿宋_GB2312" w:eastAsia="仿宋_GB2312"/>
          <w:color w:val="auto"/>
          <w:kern w:val="0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color w:val="auto"/>
          <w:kern w:val="0"/>
          <w:sz w:val="28"/>
          <w:szCs w:val="28"/>
        </w:rPr>
        <w:t xml:space="preserve">    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>20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21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>年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9</w:t>
      </w:r>
      <w:r>
        <w:rPr>
          <w:rFonts w:ascii="Times New Roman" w:hAnsi="Times New Roman" w:eastAsia="仿宋_GB2312" w:cs="Times New Roman"/>
          <w:color w:val="auto"/>
          <w:kern w:val="0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  <w:lang w:val="en-US" w:eastAsia="zh-CN"/>
        </w:rPr>
        <w:t>1</w:t>
      </w:r>
      <w:r>
        <w:rPr>
          <w:rFonts w:hint="eastAsia" w:ascii="Times New Roman" w:hAnsi="Times New Roman" w:eastAsia="仿宋_GB2312" w:cs="Times New Roman"/>
          <w:color w:val="auto"/>
          <w:kern w:val="0"/>
          <w:sz w:val="28"/>
          <w:szCs w:val="28"/>
        </w:rPr>
        <w:t>日印</w:t>
      </w:r>
      <w:r>
        <w:rPr>
          <w:rFonts w:eastAsia="仿宋_GB2312"/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5662930" cy="0"/>
                <wp:effectExtent l="0" t="0" r="0" b="0"/>
                <wp:wrapNone/>
                <wp:docPr id="4" name="直接箭头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62930" cy="0"/>
                        </a:xfrm>
                        <a:prstGeom prst="straightConnector1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-0.5pt;margin-top:4.6pt;height:0pt;width:445.9pt;z-index:251662336;mso-width-relative:page;mso-height-relative:page;" filled="f" stroked="t" coordsize="21600,21600" o:gfxdata="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LgiqlvUAAAABgEAAA8AAAAAAAAAAQAgAAAAIgAAAGRycy9kb3du&#10;cmV2LnhtbFBLAQIUABQAAAAIAIdO4kAefROXAwIAAPoDAAAOAAAAAAAAAAEAIAAAACMBAABkcnMv&#10;ZTJvRG9jLnhtbFBLBQYAAAAABgAGAFkBAACYBQAAAAA=&#10;">
                <v:fill on="f" focussize="0,0"/>
                <v:stroke color="#0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eastAsia="仿宋_GB2312"/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58420</wp:posOffset>
                </wp:positionV>
                <wp:extent cx="5377815" cy="635"/>
                <wp:effectExtent l="0" t="0" r="0" b="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815" cy="635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5pt;margin-top:4.6pt;height:0.05pt;width:423.45pt;z-index:251661312;mso-width-relative:page;mso-height-relative:page;" filled="f" stroked="t" coordsize="21600,21600" o:gfxdata="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XyT3g1QAAAAYBAAAPAAAAAAAAAAEAIAAAACIAAABkcnMvZG93bnJldi54bWxQ&#10;SwECFAAUAAAACACHTuJAA+qS0/oBAAD0AwAADgAAAAAAAAABACAAAAAkAQAAZHJzL2Uyb0RvYy54&#10;bWxQSwUGAAAAAAYABgBZAQAAk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eastAsia="仿宋_GB2312"/>
          <w:color w:val="auto"/>
          <w:kern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156845</wp:posOffset>
                </wp:positionH>
                <wp:positionV relativeFrom="paragraph">
                  <wp:posOffset>548640</wp:posOffset>
                </wp:positionV>
                <wp:extent cx="5377815" cy="635"/>
                <wp:effectExtent l="0" t="0" r="0" b="0"/>
                <wp:wrapNone/>
                <wp:docPr id="8" name="直接连接符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77815" cy="635"/>
                        </a:xfrm>
                        <a:prstGeom prst="line">
                          <a:avLst/>
                        </a:prstGeom>
                        <a:ln w="9525" cap="flat" cmpd="sng">
                          <a:noFill/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2.35pt;margin-top:43.2pt;height:0.05pt;width:423.45pt;z-index:251660288;mso-width-relative:page;mso-height-relative:page;" filled="f" stroked="f" coordsize="21600,21600" o:gfxdata="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Pb0BU/YAAAACAEAAA8AAAAAAAAAAQAgAAAAIgAAAGRycy9kb3ducmV2LnhtbFBLAQIUABQAAAAI&#10;AIdO4kDRWc397QEAAMsDAAAOAAAAAAAAAAEAIAAAACcBAABkcnMvZTJvRG9jLnhtbFBLBQYAAAAA&#10;BgAGAFkBAACGBQAAAAA=&#10;">
                <v:fill on="f" focussize="0,0"/>
                <v:stroke on="f"/>
                <v:imagedata o:title=""/>
                <o:lock v:ext="edit" aspectratio="f"/>
              </v:line>
            </w:pict>
          </mc:Fallback>
        </mc:AlternateContent>
      </w:r>
    </w:p>
    <w:p>
      <w:pPr>
        <w:spacing w:line="600" w:lineRule="exact"/>
        <w:jc w:val="center"/>
        <w:rPr>
          <w:rFonts w:ascii="仿宋_GB2312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kern w:val="0"/>
          <w:sz w:val="32"/>
          <w:szCs w:val="32"/>
        </w:rPr>
      </w:pPr>
    </w:p>
    <w:p>
      <w:pPr>
        <w:spacing w:line="600" w:lineRule="exact"/>
        <w:jc w:val="center"/>
        <w:rPr>
          <w:rFonts w:ascii="仿宋_GB2312" w:eastAsia="仿宋_GB2312"/>
          <w:color w:val="auto"/>
          <w:kern w:val="0"/>
          <w:sz w:val="32"/>
          <w:szCs w:val="32"/>
        </w:rPr>
      </w:pPr>
    </w:p>
    <w:sectPr>
      <w:headerReference r:id="rId3" w:type="default"/>
      <w:footerReference r:id="rId4" w:type="default"/>
      <w:pgSz w:w="11906" w:h="16838"/>
      <w:pgMar w:top="1418" w:right="1418" w:bottom="1418" w:left="1418" w:header="851" w:footer="992" w:gutter="0"/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eastAsia="宋体"/>
                              <w:sz w:val="24"/>
                              <w:szCs w:val="40"/>
                            </w:rPr>
                          </w:pP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Times New Roman" w:hAnsi="Times New Roman" w:cs="Times New Roman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- 4 -</w:t>
                          </w:r>
                          <w:r>
                            <w:rPr>
                              <w:rFonts w:hint="eastAsia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24"/>
                              <w:szCs w:val="40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cs="Times New Roman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R4VJ1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eastAsia="宋体"/>
                        <w:sz w:val="24"/>
                        <w:szCs w:val="40"/>
                      </w:rPr>
                    </w:pP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Times New Roman" w:hAnsi="Times New Roman" w:cs="Times New Roman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- 4 -</w:t>
                    </w:r>
                    <w:r>
                      <w:rPr>
                        <w:rFonts w:hint="eastAsia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/>
                        <w:sz w:val="24"/>
                        <w:szCs w:val="40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cs="Times New Roman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,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A37BC4"/>
    <w:rsid w:val="00396167"/>
    <w:rsid w:val="003A7A43"/>
    <w:rsid w:val="00447843"/>
    <w:rsid w:val="00775882"/>
    <w:rsid w:val="007B2315"/>
    <w:rsid w:val="00983EC8"/>
    <w:rsid w:val="009D5E7B"/>
    <w:rsid w:val="00E5564A"/>
    <w:rsid w:val="0347314A"/>
    <w:rsid w:val="03D2590C"/>
    <w:rsid w:val="051F5ADA"/>
    <w:rsid w:val="05546CC5"/>
    <w:rsid w:val="08C20194"/>
    <w:rsid w:val="09471CAC"/>
    <w:rsid w:val="0A0B32BA"/>
    <w:rsid w:val="0E217632"/>
    <w:rsid w:val="149469A5"/>
    <w:rsid w:val="14CD474B"/>
    <w:rsid w:val="15301E3A"/>
    <w:rsid w:val="1860608E"/>
    <w:rsid w:val="186805E0"/>
    <w:rsid w:val="19EA799E"/>
    <w:rsid w:val="1A677646"/>
    <w:rsid w:val="1AC46DD4"/>
    <w:rsid w:val="1D116668"/>
    <w:rsid w:val="1D231952"/>
    <w:rsid w:val="258D7F27"/>
    <w:rsid w:val="276338F1"/>
    <w:rsid w:val="281234EB"/>
    <w:rsid w:val="2BEE7B90"/>
    <w:rsid w:val="2C5B6D95"/>
    <w:rsid w:val="2DCE460B"/>
    <w:rsid w:val="34225837"/>
    <w:rsid w:val="34680A8C"/>
    <w:rsid w:val="34755D93"/>
    <w:rsid w:val="36F460F5"/>
    <w:rsid w:val="39B13B2C"/>
    <w:rsid w:val="39D5571D"/>
    <w:rsid w:val="3AA3099E"/>
    <w:rsid w:val="3BD82674"/>
    <w:rsid w:val="3CD91BDC"/>
    <w:rsid w:val="3E3D4C1E"/>
    <w:rsid w:val="3FE86BA8"/>
    <w:rsid w:val="41F279EE"/>
    <w:rsid w:val="434F2190"/>
    <w:rsid w:val="43751BB4"/>
    <w:rsid w:val="44A17AF5"/>
    <w:rsid w:val="454168A4"/>
    <w:rsid w:val="45EC519E"/>
    <w:rsid w:val="476C5B00"/>
    <w:rsid w:val="48AE7A13"/>
    <w:rsid w:val="499942F6"/>
    <w:rsid w:val="4C6941FE"/>
    <w:rsid w:val="4E692EAE"/>
    <w:rsid w:val="5205736C"/>
    <w:rsid w:val="55583EB5"/>
    <w:rsid w:val="57BB02E9"/>
    <w:rsid w:val="58393E65"/>
    <w:rsid w:val="58DD5AC6"/>
    <w:rsid w:val="592833E5"/>
    <w:rsid w:val="59C21704"/>
    <w:rsid w:val="5A830E75"/>
    <w:rsid w:val="5CB8468C"/>
    <w:rsid w:val="5DFC7D1F"/>
    <w:rsid w:val="5E753865"/>
    <w:rsid w:val="606B5466"/>
    <w:rsid w:val="62F14505"/>
    <w:rsid w:val="633F3DB1"/>
    <w:rsid w:val="69AB7C54"/>
    <w:rsid w:val="6BBF0E88"/>
    <w:rsid w:val="6F2E7005"/>
    <w:rsid w:val="6FB35700"/>
    <w:rsid w:val="6FBF40F2"/>
    <w:rsid w:val="6FE050DF"/>
    <w:rsid w:val="700A7E9F"/>
    <w:rsid w:val="70253CBC"/>
    <w:rsid w:val="743B52A6"/>
    <w:rsid w:val="75A4467D"/>
    <w:rsid w:val="76B814C8"/>
    <w:rsid w:val="7957335B"/>
    <w:rsid w:val="7AA37BC4"/>
    <w:rsid w:val="7AD8786A"/>
    <w:rsid w:val="7B460652"/>
    <w:rsid w:val="7C345FAC"/>
    <w:rsid w:val="7CFF015F"/>
    <w:rsid w:val="7DB4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qFormat/>
    <w:uiPriority w:val="0"/>
    <w:pPr>
      <w:ind w:left="2500" w:leftChars="25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321</Words>
  <Characters>1833</Characters>
  <Lines>15</Lines>
  <Paragraphs>4</Paragraphs>
  <TotalTime>14</TotalTime>
  <ScaleCrop>false</ScaleCrop>
  <LinksUpToDate>false</LinksUpToDate>
  <CharactersWithSpaces>2150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2017-04-14T04:55:00Z</dcterms:created>
  <dc:creator>lenovo</dc:creator>
  <cp:lastModifiedBy>Administrator</cp:lastModifiedBy>
  <cp:lastPrinted>2020-10-15T08:18:00Z</cp:lastPrinted>
  <dcterms:modified xsi:type="dcterms:W3CDTF">2021-10-29T01:16:53Z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74ECC1FD59D249D8BC114F98871AA3CE</vt:lpwstr>
  </property>
</Properties>
</file>