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附件：</w:t>
      </w:r>
    </w:p>
    <w:p>
      <w:pPr>
        <w:shd w:val="clear" w:color="auto" w:fill="auto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</w:p>
    <w:p>
      <w:pPr>
        <w:shd w:val="clear" w:color="auto" w:fill="auto"/>
        <w:spacing w:line="520" w:lineRule="exact"/>
        <w:jc w:val="center"/>
        <w:rPr>
          <w:rFonts w:ascii="宋体" w:hAnsi="宋体" w:cs="宋体"/>
          <w:b/>
          <w:bCs/>
          <w:color w:val="auto"/>
          <w:sz w:val="48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公开招聘同升街道社区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专职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报名表</w:t>
      </w:r>
    </w:p>
    <w:bookmarkEnd w:id="0"/>
    <w:p>
      <w:pPr>
        <w:shd w:val="clear" w:color="auto" w:fill="auto"/>
        <w:tabs>
          <w:tab w:val="left" w:pos="4935"/>
        </w:tabs>
        <w:spacing w:line="400" w:lineRule="exact"/>
        <w:ind w:right="60"/>
        <w:jc w:val="right"/>
        <w:rPr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/>
          <w:color w:val="auto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年  月  日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noWrap w:val="0"/>
            <w:textDirection w:val="tbRlV"/>
            <w:vAlign w:val="center"/>
          </w:tcPr>
          <w:p>
            <w:pPr>
              <w:shd w:val="clear" w:color="auto" w:fill="auto"/>
              <w:ind w:left="113" w:right="113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现户口</w:t>
            </w:r>
          </w:p>
          <w:p>
            <w:pPr>
              <w:shd w:val="clear" w:color="auto" w:fill="auto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4"/>
                <w:szCs w:val="24"/>
              </w:rPr>
              <w:t>普通高等教育</w:t>
            </w:r>
            <w:r>
              <w:rPr>
                <w:rFonts w:hint="eastAsia" w:ascii="黑体" w:hAnsi="黑体" w:eastAsia="黑体" w:cs="黑体"/>
                <w:b w:val="0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 w:val="0"/>
                <w:color w:val="auto"/>
                <w:sz w:val="24"/>
                <w:szCs w:val="24"/>
              </w:rPr>
              <w:t xml:space="preserve"> 成人教育</w:t>
            </w:r>
            <w:r>
              <w:rPr>
                <w:rFonts w:hint="eastAsia" w:ascii="黑体" w:hAnsi="黑体" w:eastAsia="黑体" w:cs="黑体"/>
                <w:b w:val="0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 w:val="0"/>
                <w:color w:val="auto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2" w:hRule="atLeast"/>
        </w:trPr>
        <w:tc>
          <w:tcPr>
            <w:tcW w:w="1559" w:type="dxa"/>
            <w:gridSpan w:val="2"/>
            <w:noWrap w:val="0"/>
            <w:textDirection w:val="tbRlV"/>
            <w:vAlign w:val="center"/>
          </w:tcPr>
          <w:p>
            <w:pPr>
              <w:shd w:val="clear" w:color="auto" w:fill="auto"/>
              <w:ind w:left="113" w:right="113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（从高中阶段开始填写）</w:t>
            </w:r>
          </w:p>
          <w:p>
            <w:pPr>
              <w:shd w:val="clear" w:color="auto" w:fill="auto"/>
              <w:ind w:left="113" w:right="113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noWrap w:val="0"/>
            <w:vAlign w:val="center"/>
          </w:tcPr>
          <w:p>
            <w:pPr>
              <w:shd w:val="clear" w:color="auto" w:fill="auto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eastAsia="zh-CN"/>
              </w:rPr>
              <w:t>称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eastAsia="zh-CN"/>
              </w:rPr>
              <w:t>谓</w:t>
            </w: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eastAsia="zh-CN"/>
              </w:rPr>
              <w:t>姓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eastAsia="zh-CN"/>
              </w:rPr>
              <w:t>名</w:t>
            </w:r>
          </w:p>
        </w:tc>
        <w:tc>
          <w:tcPr>
            <w:tcW w:w="4037" w:type="dxa"/>
            <w:gridSpan w:val="9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本人已认真阅读招聘公告，符合报考条件，没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</w:tc>
        <w:tc>
          <w:tcPr>
            <w:tcW w:w="18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531" w:right="1701" w:bottom="153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hODNjNWM3ZDRjYmY5NDEyN2U1MDhiYWYxYTM5YTUifQ=="/>
  </w:docVars>
  <w:rsids>
    <w:rsidRoot w:val="31FE4B36"/>
    <w:rsid w:val="31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before="100" w:beforeAutospacing="1" w:after="120"/>
    </w:pPr>
    <w:rPr>
      <w:rFonts w:ascii="Times New Roman" w:hAnsi="Times New Roman"/>
      <w:szCs w:val="22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2023-10-17T01:33:00Z</dcterms:created>
  <dc:creator>陈岚</dc:creator>
  <cp:lastModifiedBy>陈岚</cp:lastModifiedBy>
  <dcterms:modified xsi:type="dcterms:W3CDTF">2023-10-17T01:33:45Z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D3981F538C6B43929CB86072B4A53899</vt:lpwstr>
  </property>
</Properties>
</file>