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66" w:rsidRDefault="00317D66" w:rsidP="00317D66">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附件一： </w:t>
      </w:r>
    </w:p>
    <w:p w:rsidR="00317D66" w:rsidRDefault="00317D66" w:rsidP="00317D66">
      <w:pPr>
        <w:widowControl/>
        <w:spacing w:beforeLines="50"/>
        <w:jc w:val="center"/>
        <w:rPr>
          <w:rFonts w:ascii="方正小标宋简体" w:eastAsia="方正小标宋简体" w:hAnsi="方正小标宋简体" w:cs="方正小标宋简体"/>
          <w:b/>
          <w:bCs/>
          <w:spacing w:val="-11"/>
          <w:kern w:val="0"/>
          <w:sz w:val="40"/>
          <w:szCs w:val="44"/>
        </w:rPr>
      </w:pPr>
      <w:r>
        <w:rPr>
          <w:rFonts w:ascii="方正小标宋简体" w:eastAsia="方正小标宋简体" w:hAnsi="方正小标宋简体" w:cs="方正小标宋简体" w:hint="eastAsia"/>
          <w:b/>
          <w:bCs/>
          <w:spacing w:val="-11"/>
          <w:kern w:val="0"/>
          <w:sz w:val="40"/>
          <w:szCs w:val="44"/>
        </w:rPr>
        <w:t>长沙市雨花区砂子塘街道办事处</w:t>
      </w:r>
    </w:p>
    <w:p w:rsidR="00317D66" w:rsidRDefault="00317D66" w:rsidP="00317D66">
      <w:pPr>
        <w:widowControl/>
        <w:spacing w:beforeLines="50"/>
        <w:jc w:val="center"/>
        <w:rPr>
          <w:rFonts w:ascii="方正小标宋简体" w:eastAsia="方正小标宋简体" w:hAnsi="方正小标宋简体" w:cs="方正小标宋简体"/>
          <w:b/>
          <w:bCs/>
          <w:spacing w:val="-11"/>
          <w:kern w:val="0"/>
          <w:sz w:val="40"/>
          <w:szCs w:val="44"/>
        </w:rPr>
      </w:pPr>
      <w:r>
        <w:rPr>
          <w:rFonts w:ascii="方正小标宋简体" w:eastAsia="方正小标宋简体" w:hAnsi="方正小标宋简体" w:cs="方正小标宋简体" w:hint="eastAsia"/>
          <w:b/>
          <w:bCs/>
          <w:spacing w:val="-11"/>
          <w:kern w:val="0"/>
          <w:sz w:val="40"/>
          <w:szCs w:val="44"/>
        </w:rPr>
        <w:t>公开招聘协管员公告</w:t>
      </w:r>
    </w:p>
    <w:p w:rsidR="00317D66" w:rsidRDefault="00317D66" w:rsidP="00317D66">
      <w:pPr>
        <w:tabs>
          <w:tab w:val="left" w:pos="1418"/>
        </w:tabs>
        <w:spacing w:beforeLines="50" w:line="580" w:lineRule="exact"/>
        <w:ind w:firstLineChars="200" w:firstLine="600"/>
        <w:rPr>
          <w:rFonts w:ascii="仿宋" w:eastAsia="仿宋" w:hAnsi="仿宋"/>
          <w:bCs/>
          <w:sz w:val="30"/>
          <w:szCs w:val="30"/>
        </w:rPr>
      </w:pPr>
      <w:r>
        <w:rPr>
          <w:rFonts w:ascii="仿宋" w:eastAsia="仿宋" w:hAnsi="仿宋" w:hint="eastAsia"/>
          <w:bCs/>
          <w:sz w:val="30"/>
          <w:szCs w:val="30"/>
        </w:rPr>
        <w:t>因工作需要，现长沙市雨花区砂子塘街道办事处面向社会公开招聘4名城管协管员，现将有关事项公告如下。</w:t>
      </w:r>
    </w:p>
    <w:p w:rsidR="00317D66" w:rsidRDefault="00317D66" w:rsidP="00317D66">
      <w:pPr>
        <w:pStyle w:val="a3"/>
        <w:widowControl/>
        <w:numPr>
          <w:ilvl w:val="0"/>
          <w:numId w:val="1"/>
        </w:numPr>
        <w:shd w:val="clear" w:color="auto" w:fill="FFFFFF"/>
        <w:tabs>
          <w:tab w:val="left" w:pos="1276"/>
        </w:tabs>
        <w:spacing w:before="0" w:beforeAutospacing="0" w:after="0" w:afterAutospacing="0" w:line="580" w:lineRule="exact"/>
        <w:ind w:left="0" w:firstLineChars="200" w:firstLine="600"/>
        <w:rPr>
          <w:rFonts w:ascii="黑体" w:eastAsia="黑体" w:hAnsi="黑体" w:cs="黑体"/>
          <w:sz w:val="30"/>
          <w:szCs w:val="30"/>
        </w:rPr>
      </w:pPr>
      <w:r>
        <w:rPr>
          <w:rFonts w:ascii="黑体" w:eastAsia="黑体" w:hAnsi="黑体" w:cs="黑体" w:hint="eastAsia"/>
          <w:sz w:val="30"/>
          <w:szCs w:val="30"/>
        </w:rPr>
        <w:t>报名条件</w:t>
      </w:r>
    </w:p>
    <w:p w:rsidR="00317D66" w:rsidRDefault="00317D66" w:rsidP="00317D66">
      <w:pPr>
        <w:pStyle w:val="a3"/>
        <w:widowControl/>
        <w:numPr>
          <w:ilvl w:val="0"/>
          <w:numId w:val="2"/>
        </w:numPr>
        <w:shd w:val="clear" w:color="auto" w:fill="FFFFFF"/>
        <w:tabs>
          <w:tab w:val="left" w:pos="1134"/>
        </w:tabs>
        <w:spacing w:before="0" w:beforeAutospacing="0" w:after="0" w:afterAutospacing="0" w:line="580" w:lineRule="exact"/>
        <w:ind w:left="0" w:firstLineChars="200" w:firstLine="600"/>
        <w:rPr>
          <w:rFonts w:ascii="仿宋" w:eastAsia="仿宋" w:hAnsi="仿宋"/>
          <w:sz w:val="30"/>
          <w:szCs w:val="30"/>
        </w:rPr>
      </w:pPr>
      <w:r>
        <w:rPr>
          <w:rFonts w:ascii="仿宋" w:eastAsia="仿宋" w:hAnsi="仿宋" w:hint="eastAsia"/>
          <w:sz w:val="30"/>
          <w:szCs w:val="30"/>
        </w:rPr>
        <w:t>高中及以上文化程度；</w:t>
      </w:r>
    </w:p>
    <w:p w:rsidR="00317D66" w:rsidRDefault="00317D66" w:rsidP="00317D66">
      <w:pPr>
        <w:pStyle w:val="a3"/>
        <w:widowControl/>
        <w:numPr>
          <w:ilvl w:val="0"/>
          <w:numId w:val="2"/>
        </w:numPr>
        <w:shd w:val="clear" w:color="auto" w:fill="FFFFFF"/>
        <w:tabs>
          <w:tab w:val="left" w:pos="1134"/>
        </w:tabs>
        <w:spacing w:before="0" w:beforeAutospacing="0" w:after="0" w:afterAutospacing="0" w:line="580" w:lineRule="exact"/>
        <w:ind w:left="0" w:firstLineChars="200" w:firstLine="600"/>
        <w:rPr>
          <w:rFonts w:ascii="仿宋" w:eastAsia="仿宋" w:hAnsi="仿宋"/>
          <w:sz w:val="30"/>
          <w:szCs w:val="30"/>
        </w:rPr>
      </w:pPr>
      <w:r>
        <w:rPr>
          <w:rFonts w:ascii="仿宋" w:eastAsia="仿宋" w:hAnsi="仿宋" w:hint="eastAsia"/>
          <w:sz w:val="30"/>
          <w:szCs w:val="30"/>
        </w:rPr>
        <w:t>年龄35周岁以下（1985年10月1日以后出生），特</w:t>
      </w:r>
      <w:r>
        <w:rPr>
          <w:rFonts w:ascii="仿宋" w:eastAsia="仿宋" w:hAnsi="仿宋" w:cs="方正仿宋简体" w:hint="eastAsia"/>
          <w:sz w:val="30"/>
          <w:szCs w:val="30"/>
        </w:rPr>
        <w:t>别优秀者年龄可放宽至40岁（1980年12月31日）</w:t>
      </w:r>
      <w:r>
        <w:rPr>
          <w:rFonts w:ascii="仿宋" w:eastAsia="仿宋" w:hAnsi="仿宋" w:hint="eastAsia"/>
          <w:sz w:val="30"/>
          <w:szCs w:val="30"/>
        </w:rPr>
        <w:t>，具有正常履行职责的身体条件，身高172cm以上；</w:t>
      </w:r>
    </w:p>
    <w:p w:rsidR="00317D66" w:rsidRDefault="00317D66" w:rsidP="00317D66">
      <w:pPr>
        <w:pStyle w:val="a3"/>
        <w:widowControl/>
        <w:numPr>
          <w:ilvl w:val="0"/>
          <w:numId w:val="2"/>
        </w:numPr>
        <w:shd w:val="clear" w:color="auto" w:fill="FFFFFF"/>
        <w:tabs>
          <w:tab w:val="left" w:pos="1134"/>
        </w:tabs>
        <w:spacing w:before="0" w:beforeAutospacing="0" w:after="0" w:afterAutospacing="0" w:line="580" w:lineRule="exact"/>
        <w:ind w:left="0" w:firstLineChars="200" w:firstLine="600"/>
        <w:rPr>
          <w:rFonts w:ascii="仿宋" w:eastAsia="仿宋" w:hAnsi="仿宋"/>
          <w:sz w:val="30"/>
          <w:szCs w:val="30"/>
        </w:rPr>
      </w:pPr>
      <w:r>
        <w:rPr>
          <w:rFonts w:ascii="仿宋" w:eastAsia="仿宋" w:hAnsi="仿宋" w:hint="eastAsia"/>
          <w:sz w:val="30"/>
          <w:szCs w:val="30"/>
        </w:rPr>
        <w:t>品行端正，无不良嗜好，无犯罪记录。</w:t>
      </w:r>
    </w:p>
    <w:p w:rsidR="00317D66" w:rsidRDefault="00317D66" w:rsidP="00317D66">
      <w:pPr>
        <w:pStyle w:val="a3"/>
        <w:widowControl/>
        <w:numPr>
          <w:ilvl w:val="0"/>
          <w:numId w:val="2"/>
        </w:numPr>
        <w:shd w:val="clear" w:color="auto" w:fill="FFFFFF"/>
        <w:tabs>
          <w:tab w:val="left" w:pos="1134"/>
        </w:tabs>
        <w:spacing w:before="0" w:beforeAutospacing="0" w:after="0" w:afterAutospacing="0" w:line="580" w:lineRule="exact"/>
        <w:ind w:left="0" w:firstLineChars="200" w:firstLine="600"/>
        <w:rPr>
          <w:rFonts w:ascii="仿宋" w:eastAsia="仿宋" w:hAnsi="仿宋"/>
          <w:sz w:val="30"/>
          <w:szCs w:val="30"/>
        </w:rPr>
      </w:pPr>
      <w:r>
        <w:rPr>
          <w:rFonts w:ascii="仿宋" w:eastAsia="仿宋" w:hAnsi="仿宋" w:hint="eastAsia"/>
          <w:sz w:val="30"/>
          <w:szCs w:val="30"/>
        </w:rPr>
        <w:t>退伍军人，体院、体校、公安学校毕业优先。</w:t>
      </w:r>
    </w:p>
    <w:p w:rsidR="00317D66" w:rsidRDefault="00317D66" w:rsidP="00317D66">
      <w:pPr>
        <w:pStyle w:val="a3"/>
        <w:widowControl/>
        <w:numPr>
          <w:ilvl w:val="0"/>
          <w:numId w:val="1"/>
        </w:numPr>
        <w:shd w:val="clear" w:color="auto" w:fill="FFFFFF"/>
        <w:tabs>
          <w:tab w:val="left" w:pos="1276"/>
        </w:tabs>
        <w:spacing w:before="0" w:beforeAutospacing="0" w:after="0" w:afterAutospacing="0" w:line="580" w:lineRule="exact"/>
        <w:ind w:left="0" w:firstLineChars="200" w:firstLine="600"/>
        <w:rPr>
          <w:rFonts w:ascii="黑体" w:eastAsia="黑体" w:hAnsi="黑体" w:cs="黑体"/>
          <w:sz w:val="30"/>
          <w:szCs w:val="30"/>
        </w:rPr>
      </w:pPr>
      <w:r>
        <w:rPr>
          <w:rFonts w:ascii="黑体" w:eastAsia="黑体" w:hAnsi="黑体" w:cs="黑体" w:hint="eastAsia"/>
          <w:sz w:val="30"/>
          <w:szCs w:val="30"/>
        </w:rPr>
        <w:t>岗位职责</w:t>
      </w:r>
    </w:p>
    <w:p w:rsidR="00317D66" w:rsidRDefault="00317D66" w:rsidP="00317D66">
      <w:pPr>
        <w:pStyle w:val="HTML"/>
        <w:shd w:val="clear" w:color="auto" w:fill="FFFFFF"/>
        <w:tabs>
          <w:tab w:val="left" w:pos="1418"/>
        </w:tabs>
        <w:spacing w:line="580" w:lineRule="exact"/>
        <w:ind w:firstLineChars="200" w:firstLine="600"/>
        <w:rPr>
          <w:rFonts w:ascii="仿宋" w:eastAsia="仿宋" w:hAnsi="仿宋"/>
          <w:sz w:val="30"/>
          <w:szCs w:val="30"/>
        </w:rPr>
      </w:pPr>
      <w:r>
        <w:rPr>
          <w:rFonts w:ascii="仿宋" w:eastAsia="仿宋" w:hAnsi="仿宋" w:hint="eastAsia"/>
          <w:sz w:val="30"/>
          <w:szCs w:val="30"/>
        </w:rPr>
        <w:t>负责辖区内市容市貌环境秩序的日常管理和监督，执行并完成街道办事处交办的其他城市管理任务。</w:t>
      </w:r>
    </w:p>
    <w:p w:rsidR="00317D66" w:rsidRDefault="00317D66" w:rsidP="00317D66">
      <w:pPr>
        <w:pStyle w:val="a3"/>
        <w:widowControl/>
        <w:numPr>
          <w:ilvl w:val="0"/>
          <w:numId w:val="1"/>
        </w:numPr>
        <w:shd w:val="clear" w:color="auto" w:fill="FFFFFF"/>
        <w:tabs>
          <w:tab w:val="left" w:pos="1276"/>
        </w:tabs>
        <w:spacing w:before="0" w:beforeAutospacing="0" w:after="0" w:afterAutospacing="0" w:line="580" w:lineRule="exact"/>
        <w:ind w:left="0" w:firstLineChars="200" w:firstLine="600"/>
        <w:rPr>
          <w:rFonts w:ascii="黑体" w:eastAsia="黑体" w:hAnsi="黑体" w:cs="黑体"/>
          <w:sz w:val="30"/>
          <w:szCs w:val="30"/>
        </w:rPr>
      </w:pPr>
      <w:r>
        <w:rPr>
          <w:rFonts w:ascii="黑体" w:eastAsia="黑体" w:hAnsi="黑体" w:cs="黑体" w:hint="eastAsia"/>
          <w:sz w:val="30"/>
          <w:szCs w:val="30"/>
        </w:rPr>
        <w:t>招聘程序</w:t>
      </w:r>
    </w:p>
    <w:p w:rsidR="00317D66" w:rsidRDefault="00317D66" w:rsidP="00317D66">
      <w:pPr>
        <w:pStyle w:val="a3"/>
        <w:widowControl/>
        <w:numPr>
          <w:ilvl w:val="0"/>
          <w:numId w:val="3"/>
        </w:numPr>
        <w:shd w:val="clear" w:color="auto" w:fill="FFFFFF"/>
        <w:tabs>
          <w:tab w:val="left" w:pos="1418"/>
        </w:tabs>
        <w:spacing w:before="0" w:beforeAutospacing="0" w:after="0" w:afterAutospacing="0" w:line="580" w:lineRule="exact"/>
        <w:ind w:left="0" w:firstLineChars="200" w:firstLine="600"/>
        <w:rPr>
          <w:rFonts w:ascii="仿宋" w:eastAsia="仿宋" w:hAnsi="仿宋"/>
          <w:b/>
          <w:sz w:val="30"/>
          <w:szCs w:val="30"/>
          <w:u w:val="single"/>
        </w:rPr>
      </w:pPr>
      <w:r>
        <w:rPr>
          <w:rFonts w:ascii="仿宋" w:eastAsia="仿宋" w:hAnsi="仿宋" w:hint="eastAsia"/>
          <w:b/>
          <w:sz w:val="30"/>
          <w:szCs w:val="30"/>
        </w:rPr>
        <w:t>报名时间：</w:t>
      </w:r>
      <w:r>
        <w:rPr>
          <w:rFonts w:ascii="仿宋" w:eastAsia="仿宋" w:hAnsi="仿宋" w:hint="eastAsia"/>
          <w:b/>
          <w:sz w:val="30"/>
          <w:szCs w:val="30"/>
          <w:u w:val="single"/>
        </w:rPr>
        <w:t>2020年8月3日至8月 5日</w:t>
      </w:r>
    </w:p>
    <w:p w:rsidR="00317D66" w:rsidRDefault="00317D66" w:rsidP="00317D66">
      <w:pPr>
        <w:pStyle w:val="a3"/>
        <w:widowControl/>
        <w:numPr>
          <w:ilvl w:val="0"/>
          <w:numId w:val="3"/>
        </w:numPr>
        <w:shd w:val="clear" w:color="auto" w:fill="FFFFFF"/>
        <w:tabs>
          <w:tab w:val="left" w:pos="1418"/>
        </w:tabs>
        <w:spacing w:before="0" w:beforeAutospacing="0" w:after="0" w:afterAutospacing="0" w:line="580" w:lineRule="exact"/>
        <w:ind w:left="0" w:firstLineChars="200" w:firstLine="600"/>
        <w:rPr>
          <w:rFonts w:ascii="仿宋" w:eastAsia="仿宋" w:hAnsi="仿宋"/>
          <w:b/>
          <w:sz w:val="30"/>
          <w:szCs w:val="30"/>
        </w:rPr>
      </w:pPr>
      <w:r>
        <w:rPr>
          <w:rFonts w:ascii="仿宋" w:eastAsia="仿宋" w:hAnsi="仿宋" w:hint="eastAsia"/>
          <w:b/>
          <w:sz w:val="30"/>
          <w:szCs w:val="30"/>
        </w:rPr>
        <w:t>报名方式：</w:t>
      </w:r>
    </w:p>
    <w:p w:rsidR="00317D66" w:rsidRDefault="00317D66" w:rsidP="00317D66">
      <w:pPr>
        <w:pStyle w:val="HTML"/>
        <w:shd w:val="clear" w:color="auto" w:fill="FFFFFF"/>
        <w:tabs>
          <w:tab w:val="clear" w:pos="916"/>
          <w:tab w:val="left" w:pos="1134"/>
          <w:tab w:val="left" w:pos="1418"/>
        </w:tabs>
        <w:spacing w:line="580" w:lineRule="exact"/>
        <w:ind w:firstLineChars="200" w:firstLine="600"/>
        <w:rPr>
          <w:rFonts w:ascii="仿宋" w:eastAsia="仿宋" w:hAnsi="仿宋"/>
          <w:b/>
          <w:sz w:val="30"/>
          <w:szCs w:val="30"/>
        </w:rPr>
      </w:pPr>
      <w:r>
        <w:rPr>
          <w:rFonts w:ascii="仿宋" w:eastAsia="仿宋" w:hAnsi="仿宋" w:hint="eastAsia"/>
          <w:b/>
          <w:sz w:val="30"/>
          <w:szCs w:val="30"/>
        </w:rPr>
        <w:t>现场报名的方式。</w:t>
      </w:r>
    </w:p>
    <w:p w:rsidR="00317D66" w:rsidRDefault="00317D66" w:rsidP="00317D66">
      <w:pPr>
        <w:pStyle w:val="HTML"/>
        <w:numPr>
          <w:ilvl w:val="0"/>
          <w:numId w:val="4"/>
        </w:numPr>
        <w:shd w:val="clear" w:color="auto" w:fill="FFFFFF"/>
        <w:tabs>
          <w:tab w:val="left" w:pos="1418"/>
        </w:tabs>
        <w:spacing w:line="580" w:lineRule="exact"/>
        <w:ind w:left="0" w:firstLineChars="200" w:firstLine="600"/>
        <w:rPr>
          <w:rFonts w:ascii="仿宋" w:eastAsia="仿宋" w:hAnsi="仿宋"/>
          <w:sz w:val="30"/>
          <w:szCs w:val="30"/>
        </w:rPr>
      </w:pPr>
      <w:r>
        <w:rPr>
          <w:rFonts w:ascii="仿宋" w:eastAsia="仿宋" w:hAnsi="仿宋" w:hint="eastAsia"/>
          <w:sz w:val="30"/>
          <w:szCs w:val="30"/>
        </w:rPr>
        <w:t>填写《长沙市雨花区街道应急队员报名登记表》</w:t>
      </w:r>
    </w:p>
    <w:p w:rsidR="00317D66" w:rsidRDefault="00317D66" w:rsidP="00317D66">
      <w:pPr>
        <w:pStyle w:val="HTML"/>
        <w:numPr>
          <w:ilvl w:val="0"/>
          <w:numId w:val="4"/>
        </w:numPr>
        <w:shd w:val="clear" w:color="auto" w:fill="FFFFFF"/>
        <w:tabs>
          <w:tab w:val="left" w:pos="1418"/>
        </w:tabs>
        <w:spacing w:line="580" w:lineRule="exact"/>
        <w:ind w:left="0" w:firstLineChars="200" w:firstLine="600"/>
        <w:rPr>
          <w:rFonts w:ascii="仿宋" w:eastAsia="仿宋" w:hAnsi="仿宋"/>
          <w:sz w:val="30"/>
          <w:szCs w:val="30"/>
        </w:rPr>
      </w:pPr>
      <w:r>
        <w:rPr>
          <w:rFonts w:ascii="仿宋" w:eastAsia="仿宋" w:hAnsi="仿宋" w:hint="eastAsia"/>
          <w:sz w:val="30"/>
          <w:szCs w:val="30"/>
        </w:rPr>
        <w:t>提交本人户口簿、身份证、毕业证的复印件及其他证书资料原件和复印件各一份</w:t>
      </w:r>
    </w:p>
    <w:p w:rsidR="00317D66" w:rsidRDefault="00317D66" w:rsidP="00317D66">
      <w:pPr>
        <w:pStyle w:val="HTML"/>
        <w:numPr>
          <w:ilvl w:val="0"/>
          <w:numId w:val="4"/>
        </w:numPr>
        <w:shd w:val="clear" w:color="auto" w:fill="FFFFFF"/>
        <w:tabs>
          <w:tab w:val="left" w:pos="1418"/>
        </w:tabs>
        <w:spacing w:line="580" w:lineRule="exact"/>
        <w:ind w:left="0" w:firstLineChars="200" w:firstLine="600"/>
        <w:rPr>
          <w:rFonts w:ascii="仿宋" w:eastAsia="仿宋" w:hAnsi="仿宋"/>
          <w:sz w:val="30"/>
          <w:szCs w:val="30"/>
        </w:rPr>
      </w:pPr>
      <w:r>
        <w:rPr>
          <w:rFonts w:ascii="仿宋" w:eastAsia="仿宋" w:hAnsi="仿宋" w:hint="eastAsia"/>
          <w:sz w:val="30"/>
          <w:szCs w:val="30"/>
        </w:rPr>
        <w:t>本人近期免冠1寸彩照一张。</w:t>
      </w:r>
    </w:p>
    <w:p w:rsidR="00317D66" w:rsidRDefault="00317D66" w:rsidP="00317D66">
      <w:pPr>
        <w:tabs>
          <w:tab w:val="left" w:pos="1418"/>
        </w:tabs>
        <w:spacing w:line="580" w:lineRule="exact"/>
        <w:ind w:firstLineChars="200" w:firstLine="600"/>
        <w:rPr>
          <w:rFonts w:ascii="仿宋" w:eastAsia="仿宋" w:hAnsi="仿宋" w:cs="方正仿宋简体"/>
          <w:sz w:val="30"/>
          <w:szCs w:val="30"/>
        </w:rPr>
      </w:pPr>
      <w:r>
        <w:rPr>
          <w:rFonts w:ascii="仿宋" w:eastAsia="仿宋" w:hAnsi="仿宋" w:cs="方正仿宋简体" w:hint="eastAsia"/>
          <w:sz w:val="30"/>
          <w:szCs w:val="30"/>
        </w:rPr>
        <w:lastRenderedPageBreak/>
        <w:t>报名人员提交的报名信息应当真实、准确。提供虚假报名信息的，一经查实，取消招录资格。本次招聘不收取任何费用。</w:t>
      </w:r>
    </w:p>
    <w:p w:rsidR="00317D66" w:rsidRDefault="00317D66" w:rsidP="00317D66">
      <w:pPr>
        <w:pStyle w:val="HTML"/>
        <w:numPr>
          <w:ilvl w:val="0"/>
          <w:numId w:val="4"/>
        </w:numPr>
        <w:shd w:val="clear" w:color="auto" w:fill="FFFFFF"/>
        <w:tabs>
          <w:tab w:val="left" w:pos="1418"/>
        </w:tabs>
        <w:spacing w:line="580" w:lineRule="exact"/>
        <w:ind w:left="0" w:firstLineChars="200" w:firstLine="600"/>
        <w:rPr>
          <w:rFonts w:ascii="仿宋" w:eastAsia="仿宋" w:hAnsi="仿宋"/>
          <w:sz w:val="30"/>
          <w:szCs w:val="30"/>
        </w:rPr>
      </w:pPr>
      <w:r>
        <w:rPr>
          <w:rFonts w:ascii="仿宋" w:eastAsia="仿宋" w:hAnsi="仿宋" w:hint="eastAsia"/>
          <w:sz w:val="30"/>
          <w:szCs w:val="30"/>
        </w:rPr>
        <w:t>报名地址：</w:t>
      </w:r>
      <w:r>
        <w:rPr>
          <w:rFonts w:ascii="仿宋" w:eastAsia="仿宋" w:hAnsi="仿宋" w:hint="eastAsia"/>
          <w:sz w:val="30"/>
          <w:szCs w:val="30"/>
          <w:u w:val="single"/>
        </w:rPr>
        <w:t>长沙市雨花区曙光南路1号</w:t>
      </w:r>
      <w:r w:rsidRPr="00334F53">
        <w:rPr>
          <w:rFonts w:ascii="仿宋" w:eastAsia="仿宋" w:hAnsi="仿宋" w:hint="eastAsia"/>
          <w:sz w:val="30"/>
          <w:szCs w:val="30"/>
        </w:rPr>
        <w:t xml:space="preserve">            </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317D66" w:rsidRDefault="00317D66" w:rsidP="00317D66">
      <w:pPr>
        <w:pStyle w:val="HTML"/>
        <w:numPr>
          <w:ilvl w:val="0"/>
          <w:numId w:val="4"/>
        </w:numPr>
        <w:shd w:val="clear" w:color="auto" w:fill="FFFFFF"/>
        <w:tabs>
          <w:tab w:val="left" w:pos="1418"/>
        </w:tabs>
        <w:spacing w:line="580" w:lineRule="exact"/>
        <w:ind w:left="0" w:firstLineChars="200" w:firstLine="600"/>
        <w:rPr>
          <w:rFonts w:ascii="仿宋" w:eastAsia="仿宋" w:hAnsi="仿宋"/>
          <w:b/>
          <w:sz w:val="30"/>
          <w:szCs w:val="30"/>
        </w:rPr>
      </w:pPr>
      <w:r>
        <w:rPr>
          <w:rFonts w:ascii="仿宋" w:eastAsia="仿宋" w:hAnsi="仿宋" w:hint="eastAsia"/>
          <w:sz w:val="30"/>
          <w:szCs w:val="30"/>
        </w:rPr>
        <w:t>联系电话：</w:t>
      </w:r>
      <w:r>
        <w:rPr>
          <w:rFonts w:ascii="仿宋" w:eastAsia="仿宋" w:hAnsi="仿宋" w:hint="eastAsia"/>
          <w:sz w:val="30"/>
          <w:szCs w:val="30"/>
          <w:u w:val="single"/>
        </w:rPr>
        <w:t xml:space="preserve">柳维思 85505335        </w:t>
      </w:r>
      <w:r w:rsidRPr="005201E0">
        <w:rPr>
          <w:rFonts w:ascii="仿宋" w:eastAsia="仿宋" w:hAnsi="仿宋" w:hint="eastAsia"/>
          <w:sz w:val="30"/>
          <w:szCs w:val="30"/>
        </w:rPr>
        <w:t xml:space="preserve">            </w:t>
      </w:r>
      <w:r>
        <w:rPr>
          <w:rFonts w:ascii="仿宋" w:eastAsia="仿宋" w:hAnsi="仿宋" w:hint="eastAsia"/>
          <w:sz w:val="30"/>
          <w:szCs w:val="30"/>
          <w:u w:val="single"/>
        </w:rPr>
        <w:t xml:space="preserve">    </w:t>
      </w:r>
    </w:p>
    <w:p w:rsidR="00317D66" w:rsidRDefault="00317D66" w:rsidP="00317D66">
      <w:pPr>
        <w:pStyle w:val="HTML"/>
        <w:numPr>
          <w:ilvl w:val="0"/>
          <w:numId w:val="4"/>
        </w:numPr>
        <w:shd w:val="clear" w:color="auto" w:fill="FFFFFF"/>
        <w:tabs>
          <w:tab w:val="left" w:pos="1418"/>
        </w:tabs>
        <w:spacing w:line="580" w:lineRule="exact"/>
        <w:ind w:left="0" w:firstLineChars="200" w:firstLine="600"/>
        <w:rPr>
          <w:rFonts w:ascii="仿宋" w:eastAsia="仿宋" w:hAnsi="仿宋"/>
          <w:b/>
          <w:sz w:val="30"/>
          <w:szCs w:val="30"/>
        </w:rPr>
      </w:pPr>
      <w:r>
        <w:rPr>
          <w:rFonts w:ascii="仿宋" w:eastAsia="仿宋" w:hAnsi="仿宋" w:hint="eastAsia"/>
          <w:b/>
          <w:sz w:val="30"/>
          <w:szCs w:val="30"/>
        </w:rPr>
        <w:t>资格审查及面试</w:t>
      </w:r>
    </w:p>
    <w:p w:rsidR="00317D66" w:rsidRDefault="00317D66" w:rsidP="00317D66">
      <w:pPr>
        <w:pStyle w:val="HTML"/>
        <w:shd w:val="clear" w:color="auto" w:fill="FFFFFF"/>
        <w:tabs>
          <w:tab w:val="left" w:pos="1418"/>
        </w:tabs>
        <w:spacing w:line="580" w:lineRule="exact"/>
        <w:ind w:firstLineChars="200" w:firstLine="600"/>
        <w:rPr>
          <w:rFonts w:ascii="仿宋" w:eastAsia="仿宋" w:hAnsi="仿宋"/>
          <w:sz w:val="30"/>
          <w:szCs w:val="30"/>
        </w:rPr>
      </w:pPr>
      <w:r>
        <w:rPr>
          <w:rFonts w:ascii="仿宋" w:eastAsia="仿宋" w:hAnsi="仿宋" w:hint="eastAsia"/>
          <w:sz w:val="30"/>
          <w:szCs w:val="30"/>
        </w:rPr>
        <w:t>面试前进行资格复审,如有发现不符合聘用条件的,均取消报名或聘用资格,以电话通知的形式，通知资格审核合格的报名人员进行面试，面试时间、地点另行通知。</w:t>
      </w:r>
    </w:p>
    <w:p w:rsidR="00317D66" w:rsidRDefault="00317D66" w:rsidP="00317D66">
      <w:pPr>
        <w:pStyle w:val="a3"/>
        <w:widowControl/>
        <w:numPr>
          <w:ilvl w:val="0"/>
          <w:numId w:val="3"/>
        </w:numPr>
        <w:shd w:val="clear" w:color="auto" w:fill="FFFFFF"/>
        <w:tabs>
          <w:tab w:val="left" w:pos="1418"/>
        </w:tabs>
        <w:spacing w:before="0" w:beforeAutospacing="0" w:after="0" w:afterAutospacing="0" w:line="580" w:lineRule="exact"/>
        <w:ind w:left="0" w:firstLineChars="200" w:firstLine="600"/>
        <w:rPr>
          <w:rFonts w:ascii="仿宋" w:eastAsia="仿宋" w:hAnsi="仿宋" w:cs="宋体"/>
          <w:b/>
          <w:sz w:val="30"/>
          <w:szCs w:val="30"/>
        </w:rPr>
      </w:pPr>
      <w:r>
        <w:rPr>
          <w:rFonts w:ascii="仿宋" w:eastAsia="仿宋" w:hAnsi="仿宋" w:cs="宋体" w:hint="eastAsia"/>
          <w:b/>
          <w:sz w:val="30"/>
          <w:szCs w:val="30"/>
        </w:rPr>
        <w:t>体检</w:t>
      </w:r>
    </w:p>
    <w:p w:rsidR="00317D66" w:rsidRDefault="00317D66" w:rsidP="00317D66">
      <w:pPr>
        <w:pStyle w:val="HTML"/>
        <w:shd w:val="clear" w:color="auto" w:fill="FFFFFF"/>
        <w:tabs>
          <w:tab w:val="left" w:pos="1418"/>
        </w:tabs>
        <w:spacing w:line="580" w:lineRule="exact"/>
        <w:ind w:firstLineChars="200" w:firstLine="568"/>
        <w:rPr>
          <w:rFonts w:ascii="仿宋" w:eastAsia="仿宋" w:hAnsi="仿宋"/>
          <w:spacing w:val="-8"/>
          <w:sz w:val="30"/>
          <w:szCs w:val="30"/>
        </w:rPr>
      </w:pPr>
      <w:r>
        <w:rPr>
          <w:rFonts w:ascii="仿宋" w:eastAsia="仿宋" w:hAnsi="仿宋" w:hint="eastAsia"/>
          <w:spacing w:val="-8"/>
          <w:sz w:val="30"/>
          <w:szCs w:val="30"/>
        </w:rPr>
        <w:t>通过面试的报名人员需参加体检,体检标准按照国家相关规定执行。</w:t>
      </w:r>
    </w:p>
    <w:p w:rsidR="00317D66" w:rsidRDefault="00317D66" w:rsidP="00317D66">
      <w:pPr>
        <w:pStyle w:val="a3"/>
        <w:widowControl/>
        <w:numPr>
          <w:ilvl w:val="0"/>
          <w:numId w:val="3"/>
        </w:numPr>
        <w:shd w:val="clear" w:color="auto" w:fill="FFFFFF"/>
        <w:tabs>
          <w:tab w:val="left" w:pos="1418"/>
        </w:tabs>
        <w:spacing w:before="0" w:beforeAutospacing="0" w:after="0" w:afterAutospacing="0" w:line="580" w:lineRule="exact"/>
        <w:ind w:left="0" w:firstLineChars="200" w:firstLine="600"/>
        <w:rPr>
          <w:rFonts w:ascii="仿宋" w:eastAsia="仿宋" w:hAnsi="仿宋" w:cs="宋体"/>
          <w:b/>
          <w:sz w:val="30"/>
          <w:szCs w:val="30"/>
        </w:rPr>
      </w:pPr>
      <w:r>
        <w:rPr>
          <w:rFonts w:ascii="仿宋" w:eastAsia="仿宋" w:hAnsi="仿宋" w:cs="宋体" w:hint="eastAsia"/>
          <w:b/>
          <w:sz w:val="30"/>
          <w:szCs w:val="30"/>
        </w:rPr>
        <w:t>录用</w:t>
      </w:r>
    </w:p>
    <w:p w:rsidR="00317D66" w:rsidRDefault="00317D66" w:rsidP="00317D66">
      <w:pPr>
        <w:pStyle w:val="HTML"/>
        <w:shd w:val="clear" w:color="auto" w:fill="FFFFFF"/>
        <w:tabs>
          <w:tab w:val="left" w:pos="1418"/>
        </w:tabs>
        <w:spacing w:line="580" w:lineRule="exact"/>
        <w:ind w:firstLineChars="200" w:firstLine="600"/>
        <w:rPr>
          <w:rFonts w:ascii="仿宋" w:eastAsia="仿宋" w:hAnsi="仿宋"/>
          <w:sz w:val="30"/>
          <w:szCs w:val="30"/>
        </w:rPr>
      </w:pPr>
      <w:r>
        <w:rPr>
          <w:rFonts w:ascii="仿宋" w:eastAsia="仿宋" w:hAnsi="仿宋" w:hint="eastAsia"/>
          <w:sz w:val="30"/>
          <w:szCs w:val="30"/>
        </w:rPr>
        <w:t>招聘岗位采用劳务派遣用</w:t>
      </w:r>
      <w:r>
        <w:rPr>
          <w:rFonts w:ascii="仿宋" w:eastAsia="仿宋" w:hAnsi="仿宋"/>
          <w:sz w:val="30"/>
          <w:szCs w:val="30"/>
        </w:rPr>
        <w:t>工</w:t>
      </w:r>
      <w:r>
        <w:rPr>
          <w:rFonts w:ascii="仿宋" w:eastAsia="仿宋" w:hAnsi="仿宋" w:hint="eastAsia"/>
          <w:sz w:val="30"/>
          <w:szCs w:val="30"/>
        </w:rPr>
        <w:t>方式，与第三方公司签订劳动合同。资格审查、面试未通过者，不再另行通知。</w:t>
      </w:r>
    </w:p>
    <w:p w:rsidR="00317D66" w:rsidRDefault="00317D66" w:rsidP="00317D66">
      <w:pPr>
        <w:pStyle w:val="a3"/>
        <w:widowControl/>
        <w:numPr>
          <w:ilvl w:val="0"/>
          <w:numId w:val="1"/>
        </w:numPr>
        <w:shd w:val="clear" w:color="auto" w:fill="FFFFFF"/>
        <w:tabs>
          <w:tab w:val="left" w:pos="1276"/>
        </w:tabs>
        <w:spacing w:before="0" w:beforeAutospacing="0" w:after="0" w:afterAutospacing="0" w:line="600" w:lineRule="exact"/>
        <w:ind w:left="0" w:firstLineChars="200" w:firstLine="600"/>
        <w:rPr>
          <w:rFonts w:ascii="黑体" w:eastAsia="黑体" w:hAnsi="黑体" w:cs="黑体"/>
          <w:sz w:val="30"/>
          <w:szCs w:val="30"/>
        </w:rPr>
      </w:pPr>
      <w:r>
        <w:rPr>
          <w:rFonts w:ascii="黑体" w:eastAsia="黑体" w:hAnsi="黑体" w:cs="黑体" w:hint="eastAsia"/>
          <w:sz w:val="30"/>
          <w:szCs w:val="30"/>
        </w:rPr>
        <w:t>工资待遇</w:t>
      </w:r>
    </w:p>
    <w:p w:rsidR="00317D66" w:rsidRDefault="00317D66" w:rsidP="00317D66">
      <w:pPr>
        <w:pStyle w:val="a3"/>
        <w:shd w:val="clear" w:color="auto" w:fill="FFFFFF"/>
        <w:tabs>
          <w:tab w:val="left" w:pos="1418"/>
        </w:tabs>
        <w:spacing w:before="0" w:beforeAutospacing="0" w:after="0" w:afterAutospacing="0" w:line="600" w:lineRule="exact"/>
        <w:ind w:firstLineChars="200" w:firstLine="600"/>
        <w:rPr>
          <w:rFonts w:ascii="仿宋" w:eastAsia="仿宋" w:hAnsi="仿宋"/>
          <w:sz w:val="30"/>
          <w:szCs w:val="30"/>
        </w:rPr>
      </w:pPr>
      <w:r>
        <w:rPr>
          <w:rFonts w:ascii="仿宋" w:eastAsia="仿宋" w:hAnsi="仿宋" w:hint="eastAsia"/>
          <w:sz w:val="30"/>
          <w:szCs w:val="30"/>
        </w:rPr>
        <w:t>底薪2138+考核绩效工资+加班工资，缴纳五险。试用期为3个月。</w:t>
      </w:r>
    </w:p>
    <w:p w:rsidR="00317D66" w:rsidRDefault="00317D66" w:rsidP="00317D66">
      <w:pPr>
        <w:pStyle w:val="a3"/>
        <w:widowControl/>
        <w:numPr>
          <w:ilvl w:val="0"/>
          <w:numId w:val="1"/>
        </w:numPr>
        <w:shd w:val="clear" w:color="auto" w:fill="FFFFFF"/>
        <w:tabs>
          <w:tab w:val="left" w:pos="1276"/>
        </w:tabs>
        <w:spacing w:before="0" w:beforeAutospacing="0" w:after="0" w:afterAutospacing="0" w:line="560" w:lineRule="exact"/>
        <w:ind w:left="0" w:firstLineChars="200" w:firstLine="600"/>
        <w:rPr>
          <w:rFonts w:ascii="黑体" w:eastAsia="黑体" w:hAnsi="黑体" w:cs="黑体"/>
          <w:sz w:val="30"/>
          <w:szCs w:val="30"/>
        </w:rPr>
      </w:pPr>
      <w:r>
        <w:rPr>
          <w:rFonts w:ascii="黑体" w:eastAsia="黑体" w:hAnsi="黑体" w:cs="黑体" w:hint="eastAsia"/>
          <w:sz w:val="30"/>
          <w:szCs w:val="30"/>
        </w:rPr>
        <w:t>其他事项</w:t>
      </w:r>
    </w:p>
    <w:p w:rsidR="00317D66" w:rsidRDefault="00317D66" w:rsidP="00317D66">
      <w:pPr>
        <w:pStyle w:val="a3"/>
        <w:widowControl/>
        <w:numPr>
          <w:ilvl w:val="0"/>
          <w:numId w:val="5"/>
        </w:numPr>
        <w:shd w:val="clear" w:color="auto" w:fill="FFFFFF"/>
        <w:tabs>
          <w:tab w:val="left" w:pos="1418"/>
        </w:tabs>
        <w:spacing w:before="0" w:beforeAutospacing="0" w:after="0" w:afterAutospacing="0" w:line="560" w:lineRule="exact"/>
        <w:ind w:left="0" w:firstLineChars="200" w:firstLine="600"/>
        <w:rPr>
          <w:rFonts w:ascii="仿宋" w:eastAsia="仿宋" w:hAnsi="仿宋"/>
          <w:sz w:val="30"/>
          <w:szCs w:val="30"/>
        </w:rPr>
      </w:pPr>
      <w:r>
        <w:rPr>
          <w:rFonts w:ascii="仿宋" w:eastAsia="仿宋" w:hAnsi="仿宋" w:cs="宋体" w:hint="eastAsia"/>
          <w:sz w:val="30"/>
          <w:szCs w:val="30"/>
        </w:rPr>
        <w:t>应聘者应对自己所填报资料真实性负责,诚实应聘。对伪造、涂改证件证明,以及通过其他不正当手段获取应聘资格,考试考核过程中作弊等违反公开招聘纪律的应聘人员,将取消应聘资格。对已聘人一经查实，即予解除聘用合同。</w:t>
      </w:r>
    </w:p>
    <w:p w:rsidR="00317D66" w:rsidRDefault="00317D66" w:rsidP="00317D66">
      <w:pPr>
        <w:pStyle w:val="a3"/>
        <w:widowControl/>
        <w:numPr>
          <w:ilvl w:val="0"/>
          <w:numId w:val="5"/>
        </w:numPr>
        <w:shd w:val="clear" w:color="auto" w:fill="FFFFFF"/>
        <w:tabs>
          <w:tab w:val="left" w:pos="1418"/>
        </w:tabs>
        <w:spacing w:before="0" w:beforeAutospacing="0" w:after="0" w:afterAutospacing="0" w:line="560" w:lineRule="exact"/>
        <w:ind w:left="0" w:firstLineChars="200" w:firstLine="600"/>
        <w:rPr>
          <w:rFonts w:ascii="仿宋" w:eastAsia="仿宋" w:hAnsi="仿宋"/>
          <w:sz w:val="30"/>
          <w:szCs w:val="30"/>
        </w:rPr>
      </w:pPr>
      <w:r>
        <w:rPr>
          <w:rFonts w:ascii="仿宋" w:eastAsia="仿宋" w:hAnsi="仿宋" w:cs="宋体" w:hint="eastAsia"/>
          <w:sz w:val="30"/>
          <w:szCs w:val="30"/>
        </w:rPr>
        <w:t>聘用人员必须在规定时间内报到。</w:t>
      </w:r>
      <w:r>
        <w:rPr>
          <w:rFonts w:ascii="仿宋" w:eastAsia="仿宋" w:hAnsi="仿宋" w:hint="eastAsia"/>
          <w:sz w:val="30"/>
          <w:szCs w:val="30"/>
        </w:rPr>
        <w:t>逾期不能报到的,或无法办理手续的,不保留聘用资格。</w:t>
      </w:r>
    </w:p>
    <w:p w:rsidR="00317D66" w:rsidRDefault="00317D66" w:rsidP="00317D66">
      <w:pPr>
        <w:pStyle w:val="a3"/>
        <w:widowControl/>
        <w:numPr>
          <w:ilvl w:val="0"/>
          <w:numId w:val="5"/>
        </w:numPr>
        <w:shd w:val="clear" w:color="auto" w:fill="FFFFFF"/>
        <w:tabs>
          <w:tab w:val="left" w:pos="1418"/>
        </w:tabs>
        <w:spacing w:before="0" w:beforeAutospacing="0" w:after="0" w:afterAutospacing="0" w:line="560" w:lineRule="exact"/>
        <w:ind w:left="0" w:firstLineChars="200" w:firstLine="600"/>
        <w:rPr>
          <w:rFonts w:ascii="仿宋" w:eastAsia="仿宋" w:hAnsi="仿宋"/>
          <w:sz w:val="30"/>
          <w:szCs w:val="30"/>
        </w:rPr>
      </w:pPr>
      <w:r>
        <w:rPr>
          <w:rFonts w:ascii="仿宋" w:eastAsia="仿宋" w:hAnsi="仿宋" w:hint="eastAsia"/>
          <w:sz w:val="30"/>
          <w:szCs w:val="30"/>
        </w:rPr>
        <w:lastRenderedPageBreak/>
        <w:t>应聘人员应在报名时提供准确的、确保可随时联系的电话联络方式,如因应聘人员未提供有效联络方式或无法联络造成的后果由应聘人员自行承担。</w:t>
      </w:r>
    </w:p>
    <w:p w:rsidR="00317D66" w:rsidRDefault="00317D66" w:rsidP="00317D66">
      <w:pPr>
        <w:pStyle w:val="a3"/>
        <w:shd w:val="clear" w:color="auto" w:fill="FFFFFF"/>
        <w:tabs>
          <w:tab w:val="left" w:pos="1418"/>
        </w:tabs>
        <w:spacing w:before="0" w:beforeAutospacing="0" w:after="0" w:afterAutospacing="0" w:line="560" w:lineRule="exact"/>
        <w:ind w:firstLineChars="200" w:firstLine="600"/>
        <w:jc w:val="both"/>
        <w:rPr>
          <w:rFonts w:ascii="仿宋" w:eastAsia="仿宋" w:hAnsi="仿宋" w:hint="eastAsia"/>
          <w:sz w:val="30"/>
          <w:szCs w:val="30"/>
        </w:rPr>
      </w:pPr>
    </w:p>
    <w:p w:rsidR="00317D66" w:rsidRDefault="00317D66" w:rsidP="00317D66">
      <w:pPr>
        <w:pStyle w:val="a3"/>
        <w:shd w:val="clear" w:color="auto" w:fill="FFFFFF"/>
        <w:tabs>
          <w:tab w:val="left" w:pos="1418"/>
        </w:tabs>
        <w:spacing w:before="0" w:beforeAutospacing="0" w:after="0" w:afterAutospacing="0" w:line="560" w:lineRule="exact"/>
        <w:ind w:firstLineChars="200" w:firstLine="600"/>
        <w:jc w:val="both"/>
        <w:rPr>
          <w:rFonts w:ascii="仿宋" w:eastAsia="仿宋" w:hAnsi="仿宋"/>
          <w:sz w:val="30"/>
          <w:szCs w:val="30"/>
        </w:rPr>
      </w:pPr>
    </w:p>
    <w:p w:rsidR="00317D66" w:rsidRDefault="00317D66" w:rsidP="00317D66">
      <w:pPr>
        <w:pStyle w:val="a3"/>
        <w:shd w:val="clear" w:color="auto" w:fill="FFFFFF"/>
        <w:tabs>
          <w:tab w:val="left" w:pos="1418"/>
        </w:tabs>
        <w:spacing w:before="0" w:beforeAutospacing="0" w:after="0" w:afterAutospacing="0" w:line="560" w:lineRule="exact"/>
        <w:ind w:firstLineChars="200" w:firstLine="600"/>
        <w:jc w:val="center"/>
        <w:rPr>
          <w:rFonts w:ascii="仿宋" w:eastAsia="仿宋" w:hAnsi="仿宋"/>
          <w:sz w:val="30"/>
          <w:szCs w:val="30"/>
        </w:rPr>
      </w:pPr>
      <w:r>
        <w:rPr>
          <w:rFonts w:ascii="仿宋" w:eastAsia="仿宋" w:hAnsi="仿宋" w:hint="eastAsia"/>
          <w:sz w:val="30"/>
          <w:szCs w:val="30"/>
        </w:rPr>
        <w:t xml:space="preserve">                                砂子塘街道办事处</w:t>
      </w:r>
    </w:p>
    <w:p w:rsidR="003B59E4" w:rsidRDefault="00317D66" w:rsidP="00317D66">
      <w:pPr>
        <w:pStyle w:val="a3"/>
        <w:shd w:val="clear" w:color="auto" w:fill="FFFFFF"/>
        <w:tabs>
          <w:tab w:val="left" w:pos="1418"/>
        </w:tabs>
        <w:spacing w:before="0" w:beforeAutospacing="0" w:after="0" w:afterAutospacing="0" w:line="560" w:lineRule="exact"/>
        <w:ind w:firstLineChars="200" w:firstLine="600"/>
        <w:jc w:val="center"/>
      </w:pPr>
      <w:r>
        <w:rPr>
          <w:rFonts w:ascii="仿宋" w:eastAsia="仿宋" w:hAnsi="仿宋" w:hint="eastAsia"/>
          <w:sz w:val="30"/>
          <w:szCs w:val="30"/>
        </w:rPr>
        <w:t xml:space="preserve">                                 2020年8月3日</w:t>
      </w:r>
    </w:p>
    <w:sectPr w:rsidR="003B59E4" w:rsidSect="003B59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9E2AAB"/>
    <w:multiLevelType w:val="singleLevel"/>
    <w:tmpl w:val="F09E2AAB"/>
    <w:lvl w:ilvl="0">
      <w:start w:val="1"/>
      <w:numFmt w:val="chineseCounting"/>
      <w:suff w:val="nothing"/>
      <w:lvlText w:val="（%1）"/>
      <w:lvlJc w:val="left"/>
      <w:pPr>
        <w:ind w:left="600" w:firstLine="0"/>
      </w:pPr>
      <w:rPr>
        <w:rFonts w:hint="eastAsia"/>
      </w:rPr>
    </w:lvl>
  </w:abstractNum>
  <w:abstractNum w:abstractNumId="1">
    <w:nsid w:val="1B473A50"/>
    <w:multiLevelType w:val="multilevel"/>
    <w:tmpl w:val="1B473A50"/>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2BBF6EE2"/>
    <w:multiLevelType w:val="singleLevel"/>
    <w:tmpl w:val="2BBF6EE2"/>
    <w:lvl w:ilvl="0">
      <w:start w:val="1"/>
      <w:numFmt w:val="chineseCounting"/>
      <w:suff w:val="nothing"/>
      <w:lvlText w:val="（%1）"/>
      <w:lvlJc w:val="left"/>
      <w:pPr>
        <w:ind w:left="600" w:firstLine="0"/>
      </w:pPr>
      <w:rPr>
        <w:rFonts w:hint="eastAsia"/>
        <w:b/>
      </w:rPr>
    </w:lvl>
  </w:abstractNum>
  <w:abstractNum w:abstractNumId="3">
    <w:nsid w:val="60196E84"/>
    <w:multiLevelType w:val="multilevel"/>
    <w:tmpl w:val="60196E84"/>
    <w:lvl w:ilvl="0">
      <w:start w:val="1"/>
      <w:numFmt w:val="decimal"/>
      <w:lvlText w:val="%1、"/>
      <w:lvlJc w:val="left"/>
      <w:pPr>
        <w:ind w:left="1320" w:hanging="720"/>
      </w:pPr>
      <w:rPr>
        <w:rFonts w:cs="Times New Roman"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66094109"/>
    <w:multiLevelType w:val="multilevel"/>
    <w:tmpl w:val="66094109"/>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D66"/>
    <w:rsid w:val="00043191"/>
    <w:rsid w:val="000C0E75"/>
    <w:rsid w:val="000E18A9"/>
    <w:rsid w:val="000F02AF"/>
    <w:rsid w:val="002149CA"/>
    <w:rsid w:val="003115AC"/>
    <w:rsid w:val="00317D66"/>
    <w:rsid w:val="0037116D"/>
    <w:rsid w:val="003B59E4"/>
    <w:rsid w:val="00475DE8"/>
    <w:rsid w:val="004B6883"/>
    <w:rsid w:val="00502298"/>
    <w:rsid w:val="00521554"/>
    <w:rsid w:val="00521A25"/>
    <w:rsid w:val="00563E20"/>
    <w:rsid w:val="0056703A"/>
    <w:rsid w:val="00591639"/>
    <w:rsid w:val="006466F4"/>
    <w:rsid w:val="0065123F"/>
    <w:rsid w:val="006807CD"/>
    <w:rsid w:val="00690FE5"/>
    <w:rsid w:val="006A302E"/>
    <w:rsid w:val="00712E7B"/>
    <w:rsid w:val="0072755C"/>
    <w:rsid w:val="007F42A0"/>
    <w:rsid w:val="008C1127"/>
    <w:rsid w:val="008D2555"/>
    <w:rsid w:val="00A0285D"/>
    <w:rsid w:val="00A2764D"/>
    <w:rsid w:val="00AA4DC7"/>
    <w:rsid w:val="00AC1B6E"/>
    <w:rsid w:val="00B556D2"/>
    <w:rsid w:val="00BD436B"/>
    <w:rsid w:val="00DA2CA1"/>
    <w:rsid w:val="00DB048F"/>
    <w:rsid w:val="00DC2AFC"/>
    <w:rsid w:val="00E421F1"/>
    <w:rsid w:val="00E831CE"/>
    <w:rsid w:val="00F4372F"/>
    <w:rsid w:val="00F87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qFormat/>
    <w:rsid w:val="00317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17D66"/>
    <w:rPr>
      <w:rFonts w:ascii="宋体" w:eastAsia="宋体" w:hAnsi="宋体" w:cs="宋体"/>
      <w:kern w:val="0"/>
      <w:sz w:val="24"/>
      <w:szCs w:val="24"/>
    </w:rPr>
  </w:style>
  <w:style w:type="paragraph" w:styleId="a3">
    <w:name w:val="Normal (Web)"/>
    <w:basedOn w:val="a"/>
    <w:uiPriority w:val="99"/>
    <w:qFormat/>
    <w:rsid w:val="00317D66"/>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864</Characters>
  <Application>Microsoft Office Word</Application>
  <DocSecurity>0</DocSecurity>
  <Lines>7</Lines>
  <Paragraphs>2</Paragraphs>
  <ScaleCrop>false</ScaleCrop>
  <Company>www.dadighost.com</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cp:lastModifiedBy>大地系统</cp:lastModifiedBy>
  <cp:revision>1</cp:revision>
  <dcterms:created xsi:type="dcterms:W3CDTF">2020-08-03T02:31:00Z</dcterms:created>
  <dcterms:modified xsi:type="dcterms:W3CDTF">2020-08-03T02:33:00Z</dcterms:modified>
</cp:coreProperties>
</file>