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F8" w:rsidRPr="004E29ED" w:rsidRDefault="0027571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7E5EF8" w:rsidRPr="004E29ED" w:rsidRDefault="007E5EF8">
      <w:pPr>
        <w:spacing w:line="550" w:lineRule="exact"/>
        <w:jc w:val="center"/>
        <w:rPr>
          <w:rFonts w:ascii="方正小标宋简体" w:eastAsia="方正小标宋简体" w:hAnsiTheme="minorHAnsi" w:cstheme="minorBidi"/>
          <w:w w:val="95"/>
          <w:sz w:val="44"/>
          <w:szCs w:val="44"/>
        </w:rPr>
      </w:pPr>
    </w:p>
    <w:p w:rsidR="007E5EF8" w:rsidRPr="004E29ED" w:rsidRDefault="00275715">
      <w:pPr>
        <w:spacing w:line="550" w:lineRule="exact"/>
        <w:jc w:val="center"/>
        <w:rPr>
          <w:rFonts w:ascii="方正小标宋简体" w:eastAsia="方正小标宋简体" w:hAnsiTheme="minorHAnsi" w:cstheme="minorBidi"/>
          <w:w w:val="95"/>
          <w:sz w:val="44"/>
          <w:szCs w:val="44"/>
        </w:rPr>
      </w:pPr>
      <w:r w:rsidRPr="004E29ED">
        <w:rPr>
          <w:rFonts w:ascii="方正小标宋简体" w:eastAsia="方正小标宋简体" w:hAnsiTheme="minorHAnsi" w:cstheme="minorBidi" w:hint="eastAsia"/>
          <w:w w:val="95"/>
          <w:sz w:val="44"/>
          <w:szCs w:val="44"/>
        </w:rPr>
        <w:t>侯家塘街道先进基层党组织、优秀党务工作者、</w:t>
      </w:r>
    </w:p>
    <w:p w:rsidR="007E5EF8" w:rsidRPr="004E29ED" w:rsidRDefault="00275715">
      <w:pPr>
        <w:spacing w:line="550" w:lineRule="exact"/>
        <w:jc w:val="center"/>
        <w:rPr>
          <w:rFonts w:ascii="方正小标宋简体" w:eastAsia="方正小标宋简体" w:hAnsiTheme="minorHAnsi" w:cstheme="minorBidi"/>
          <w:w w:val="95"/>
          <w:sz w:val="44"/>
          <w:szCs w:val="44"/>
        </w:rPr>
      </w:pPr>
      <w:r w:rsidRPr="004E29ED">
        <w:rPr>
          <w:rFonts w:ascii="方正小标宋简体" w:eastAsia="方正小标宋简体" w:hAnsiTheme="minorHAnsi" w:cstheme="minorBidi" w:hint="eastAsia"/>
          <w:w w:val="95"/>
          <w:sz w:val="44"/>
          <w:szCs w:val="44"/>
        </w:rPr>
        <w:t>优秀党员表彰对象名单</w:t>
      </w:r>
    </w:p>
    <w:p w:rsidR="007E5EF8" w:rsidRPr="004E29ED" w:rsidRDefault="00275715">
      <w:pPr>
        <w:widowControl/>
        <w:ind w:firstLineChars="177" w:firstLine="566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>（排名不分先后）</w:t>
      </w:r>
    </w:p>
    <w:p w:rsidR="007E5EF8" w:rsidRPr="004E29ED" w:rsidRDefault="007E5EF8">
      <w:pPr>
        <w:widowControl/>
        <w:spacing w:line="400" w:lineRule="exact"/>
        <w:ind w:firstLineChars="177" w:firstLine="569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E5EF8" w:rsidRPr="004E29ED" w:rsidRDefault="00275715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4E29ED">
        <w:rPr>
          <w:rFonts w:ascii="黑体" w:eastAsia="黑体" w:hAnsi="黑体" w:cs="黑体" w:hint="eastAsia"/>
          <w:sz w:val="32"/>
          <w:szCs w:val="32"/>
        </w:rPr>
        <w:t xml:space="preserve">一、先进基层党组织（5个） </w:t>
      </w:r>
    </w:p>
    <w:p w:rsidR="007E5EF8" w:rsidRPr="004E29ED" w:rsidRDefault="00275715">
      <w:pPr>
        <w:widowControl/>
        <w:spacing w:line="600" w:lineRule="exact"/>
        <w:ind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 xml:space="preserve">中共雨花区侯家塘街道梓园社区委员会 </w:t>
      </w:r>
    </w:p>
    <w:p w:rsidR="007E5EF8" w:rsidRPr="004E29ED" w:rsidRDefault="00275715">
      <w:pPr>
        <w:widowControl/>
        <w:spacing w:line="600" w:lineRule="exact"/>
        <w:ind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 xml:space="preserve">中共雨花区侯家塘街道电院社区总支部委员会 </w:t>
      </w:r>
    </w:p>
    <w:p w:rsidR="007E5EF8" w:rsidRPr="004E29ED" w:rsidRDefault="00275715">
      <w:pPr>
        <w:widowControl/>
        <w:spacing w:line="600" w:lineRule="exact"/>
        <w:ind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 xml:space="preserve">中共湖南牙大夫口腔医院管理有限公司支部委员会 </w:t>
      </w:r>
    </w:p>
    <w:p w:rsidR="007E5EF8" w:rsidRPr="004E29ED" w:rsidRDefault="00275715">
      <w:pPr>
        <w:widowControl/>
        <w:spacing w:line="600" w:lineRule="exact"/>
        <w:ind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 xml:space="preserve">中共长沙市方泰肝病医院有限公司支部委员会 </w:t>
      </w:r>
    </w:p>
    <w:p w:rsidR="007E5EF8" w:rsidRPr="004E29ED" w:rsidRDefault="00275715">
      <w:pPr>
        <w:widowControl/>
        <w:spacing w:line="600" w:lineRule="exact"/>
        <w:ind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>中共长沙市雨花区侯家塘街道泉塘社区第一支部委员会</w:t>
      </w:r>
    </w:p>
    <w:p w:rsidR="007E5EF8" w:rsidRPr="004E29ED" w:rsidRDefault="007E5EF8">
      <w:pPr>
        <w:pStyle w:val="1"/>
        <w:spacing w:line="240" w:lineRule="exact"/>
      </w:pPr>
    </w:p>
    <w:p w:rsidR="007E5EF8" w:rsidRPr="004E29ED" w:rsidRDefault="00275715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4E29ED">
        <w:rPr>
          <w:rFonts w:ascii="黑体" w:eastAsia="黑体" w:hAnsi="黑体" w:cs="黑体" w:hint="eastAsia"/>
          <w:sz w:val="32"/>
          <w:szCs w:val="32"/>
        </w:rPr>
        <w:t xml:space="preserve">二、优秀党务工作者（10名） </w:t>
      </w:r>
    </w:p>
    <w:p w:rsidR="007E5EF8" w:rsidRPr="004E29ED" w:rsidRDefault="00275715">
      <w:pPr>
        <w:widowControl/>
        <w:spacing w:line="600" w:lineRule="exact"/>
        <w:ind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 xml:space="preserve">段丽霞    黄敏君    彭英子    聂万煜    童剑英  </w:t>
      </w:r>
    </w:p>
    <w:p w:rsidR="007E5EF8" w:rsidRPr="004E29ED" w:rsidRDefault="00275715">
      <w:pPr>
        <w:widowControl/>
        <w:spacing w:line="600" w:lineRule="exact"/>
        <w:ind w:firstLineChars="177" w:firstLine="566"/>
        <w:jc w:val="left"/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 xml:space="preserve">何  赟    彭蔚蔚    付  宁    龙  芳    胡定其   </w:t>
      </w:r>
    </w:p>
    <w:p w:rsidR="007E5EF8" w:rsidRPr="004E29ED" w:rsidRDefault="00275715">
      <w:pPr>
        <w:pStyle w:val="1"/>
        <w:spacing w:line="240" w:lineRule="exact"/>
      </w:pPr>
      <w:r w:rsidRPr="004E29ED">
        <w:rPr>
          <w:rFonts w:hint="eastAsia"/>
        </w:rPr>
        <w:t xml:space="preserve"> </w:t>
      </w:r>
    </w:p>
    <w:p w:rsidR="007E5EF8" w:rsidRPr="004E29ED" w:rsidRDefault="00275715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4E29ED">
        <w:rPr>
          <w:rFonts w:ascii="黑体" w:eastAsia="黑体" w:hAnsi="黑体" w:cs="黑体" w:hint="eastAsia"/>
          <w:sz w:val="32"/>
          <w:szCs w:val="32"/>
        </w:rPr>
        <w:t xml:space="preserve">三、优秀共产党员（32名） </w:t>
      </w:r>
    </w:p>
    <w:p w:rsidR="007E5EF8" w:rsidRPr="004E29ED" w:rsidRDefault="00275715">
      <w:pPr>
        <w:widowControl/>
        <w:spacing w:line="600" w:lineRule="exact"/>
        <w:ind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 xml:space="preserve">王  芬    廖永展    杨  璐    李亚平    陈  湘  </w:t>
      </w:r>
    </w:p>
    <w:p w:rsidR="007E5EF8" w:rsidRPr="004E29ED" w:rsidRDefault="00275715">
      <w:pPr>
        <w:widowControl/>
        <w:spacing w:line="600" w:lineRule="exact"/>
        <w:ind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 xml:space="preserve">连  佳    杨忠敏    贺亚利    李志颖    陈跃进  </w:t>
      </w:r>
    </w:p>
    <w:p w:rsidR="007E5EF8" w:rsidRPr="004E29ED" w:rsidRDefault="00275715">
      <w:pPr>
        <w:widowControl/>
        <w:spacing w:line="600" w:lineRule="exact"/>
        <w:ind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>黄茂芝    柳小娥    陈艳彬    朱江林    侯  智</w:t>
      </w:r>
    </w:p>
    <w:p w:rsidR="007E5EF8" w:rsidRPr="004E29ED" w:rsidRDefault="00275715">
      <w:pPr>
        <w:widowControl/>
        <w:spacing w:line="600" w:lineRule="exact"/>
        <w:ind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>王  胜    彭荣华    刘国斌    李玉梅    连建湘</w:t>
      </w:r>
    </w:p>
    <w:p w:rsidR="007E5EF8" w:rsidRPr="004E29ED" w:rsidRDefault="00275715">
      <w:pPr>
        <w:widowControl/>
        <w:spacing w:line="600" w:lineRule="exact"/>
        <w:ind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>冀智茜    曾  微    李云凤    胡  蓉    吴惠全</w:t>
      </w:r>
    </w:p>
    <w:p w:rsidR="007E5EF8" w:rsidRPr="004E29ED" w:rsidRDefault="00275715">
      <w:pPr>
        <w:widowControl/>
        <w:spacing w:line="600" w:lineRule="exact"/>
        <w:ind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 xml:space="preserve">田  文    彭  理    周清华    胡  蝶    谭  耀  </w:t>
      </w:r>
    </w:p>
    <w:p w:rsidR="00BE7DE7" w:rsidRPr="004E29ED" w:rsidRDefault="00275715" w:rsidP="004E29ED">
      <w:pPr>
        <w:widowControl/>
        <w:spacing w:line="600" w:lineRule="exact"/>
        <w:ind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9ED">
        <w:rPr>
          <w:rFonts w:ascii="仿宋_GB2312" w:eastAsia="仿宋_GB2312" w:hAnsi="仿宋_GB2312" w:cs="仿宋_GB2312" w:hint="eastAsia"/>
          <w:sz w:val="32"/>
          <w:szCs w:val="32"/>
        </w:rPr>
        <w:t xml:space="preserve">乔伟森    谭建春 </w:t>
      </w:r>
    </w:p>
    <w:sectPr w:rsidR="00BE7DE7" w:rsidRPr="004E29ED" w:rsidSect="007E5EF8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77" w:rsidRDefault="00657C77" w:rsidP="00AB7CD2">
      <w:r>
        <w:separator/>
      </w:r>
    </w:p>
  </w:endnote>
  <w:endnote w:type="continuationSeparator" w:id="0">
    <w:p w:rsidR="00657C77" w:rsidRDefault="00657C77" w:rsidP="00AB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77" w:rsidRDefault="00657C77" w:rsidP="00AB7CD2">
      <w:r>
        <w:separator/>
      </w:r>
    </w:p>
  </w:footnote>
  <w:footnote w:type="continuationSeparator" w:id="0">
    <w:p w:rsidR="00657C77" w:rsidRDefault="00657C77" w:rsidP="00AB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12C"/>
    <w:rsid w:val="00090C05"/>
    <w:rsid w:val="00105B4C"/>
    <w:rsid w:val="00127F2D"/>
    <w:rsid w:val="00275715"/>
    <w:rsid w:val="0029746A"/>
    <w:rsid w:val="002F77F9"/>
    <w:rsid w:val="00461F27"/>
    <w:rsid w:val="004710EF"/>
    <w:rsid w:val="004E29ED"/>
    <w:rsid w:val="005342D4"/>
    <w:rsid w:val="006460D8"/>
    <w:rsid w:val="00657C77"/>
    <w:rsid w:val="00754144"/>
    <w:rsid w:val="007E5EF8"/>
    <w:rsid w:val="009A6A59"/>
    <w:rsid w:val="009B2DD6"/>
    <w:rsid w:val="009E1F6D"/>
    <w:rsid w:val="00AB7CD2"/>
    <w:rsid w:val="00BE7DE7"/>
    <w:rsid w:val="00BF5544"/>
    <w:rsid w:val="00C502B8"/>
    <w:rsid w:val="00CA6FA0"/>
    <w:rsid w:val="00D8012C"/>
    <w:rsid w:val="00E36CD5"/>
    <w:rsid w:val="00F60A7A"/>
    <w:rsid w:val="044A475C"/>
    <w:rsid w:val="05020DBB"/>
    <w:rsid w:val="0B050116"/>
    <w:rsid w:val="22DE1521"/>
    <w:rsid w:val="24D46663"/>
    <w:rsid w:val="2FF24B01"/>
    <w:rsid w:val="44D23AE5"/>
    <w:rsid w:val="56243333"/>
    <w:rsid w:val="637A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qFormat="1"/>
    <w:lsdException w:name="Body Text Indent 3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7E5EF8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1"/>
    <w:basedOn w:val="a"/>
    <w:uiPriority w:val="99"/>
    <w:qFormat/>
    <w:rsid w:val="007E5EF8"/>
  </w:style>
  <w:style w:type="paragraph" w:styleId="a3">
    <w:name w:val="Date"/>
    <w:basedOn w:val="a"/>
    <w:next w:val="a"/>
    <w:uiPriority w:val="99"/>
    <w:qFormat/>
    <w:rsid w:val="007E5EF8"/>
    <w:pPr>
      <w:ind w:leftChars="2500" w:left="2500"/>
    </w:pPr>
    <w:rPr>
      <w:rFonts w:ascii="Times New Roman" w:eastAsia="仿宋_GB2312" w:hAnsi="Times New Roman" w:cs="Times New Roman"/>
      <w:w w:val="95"/>
      <w:sz w:val="24"/>
    </w:rPr>
  </w:style>
  <w:style w:type="paragraph" w:styleId="a4">
    <w:name w:val="Balloon Text"/>
    <w:basedOn w:val="a"/>
    <w:link w:val="Char"/>
    <w:qFormat/>
    <w:rsid w:val="007E5EF8"/>
    <w:rPr>
      <w:sz w:val="18"/>
      <w:szCs w:val="18"/>
    </w:rPr>
  </w:style>
  <w:style w:type="paragraph" w:styleId="a5">
    <w:name w:val="footer"/>
    <w:basedOn w:val="a"/>
    <w:link w:val="Char0"/>
    <w:qFormat/>
    <w:rsid w:val="007E5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7E5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uiPriority w:val="99"/>
    <w:qFormat/>
    <w:rsid w:val="007E5EF8"/>
    <w:pPr>
      <w:spacing w:line="560" w:lineRule="atLeast"/>
      <w:ind w:firstLineChars="200" w:firstLine="640"/>
    </w:pPr>
    <w:rPr>
      <w:rFonts w:ascii="仿宋_GB2312" w:eastAsia="仿宋_GB2312" w:hAnsi="Times New Roman" w:cs="Times New Roman"/>
      <w:sz w:val="24"/>
    </w:rPr>
  </w:style>
  <w:style w:type="table" w:styleId="a7">
    <w:name w:val="Table Grid"/>
    <w:basedOn w:val="a1"/>
    <w:qFormat/>
    <w:rsid w:val="007E5E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7E5EF8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7E5EF8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7E5EF8"/>
    <w:pPr>
      <w:ind w:firstLineChars="200" w:firstLine="420"/>
    </w:pPr>
  </w:style>
  <w:style w:type="paragraph" w:customStyle="1" w:styleId="xl68">
    <w:name w:val="xl68"/>
    <w:basedOn w:val="a"/>
    <w:qFormat/>
    <w:rsid w:val="007E5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sid w:val="007E5EF8"/>
    <w:rPr>
      <w:rFonts w:ascii="Calibri" w:hAnsi="Calibri" w:cs="宋体"/>
      <w:kern w:val="2"/>
      <w:sz w:val="18"/>
      <w:szCs w:val="18"/>
    </w:rPr>
  </w:style>
  <w:style w:type="character" w:styleId="a9">
    <w:name w:val="Strong"/>
    <w:basedOn w:val="a0"/>
    <w:qFormat/>
    <w:rsid w:val="005342D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33C61-0D7A-4285-8147-AC1514BE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街道文印室</dc:creator>
  <cp:lastModifiedBy>Administrator</cp:lastModifiedBy>
  <cp:revision>8</cp:revision>
  <cp:lastPrinted>2021-02-20T01:58:00Z</cp:lastPrinted>
  <dcterms:created xsi:type="dcterms:W3CDTF">2021-06-23T08:24:00Z</dcterms:created>
  <dcterms:modified xsi:type="dcterms:W3CDTF">2021-09-18T02:28:00Z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EDABA89029AE4D30AF43992B019B2674</vt:lpwstr>
  </property>
</Properties>
</file>