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</w:rPr>
        <w:t>附件3</w:t>
      </w:r>
    </w:p>
    <w:p>
      <w:pPr>
        <w:widowControl/>
        <w:spacing w:line="560" w:lineRule="exact"/>
        <w:jc w:val="left"/>
        <w:rPr>
          <w:rFonts w:hint="eastAsia" w:ascii="黑体" w:hAnsi="黑体" w:eastAsia="黑体" w:cs="黑体"/>
          <w:color w:val="333333"/>
          <w:kern w:val="0"/>
          <w:sz w:val="32"/>
          <w:szCs w:val="32"/>
          <w:shd w:val="clear" w:color="auto" w:fill="FFFFFF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政府信息公开工作机构登记表</w:t>
      </w:r>
    </w:p>
    <w:p>
      <w:pPr>
        <w:rPr>
          <w:b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单位（盖章）：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联系电话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：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 xml:space="preserve"> </w:t>
      </w:r>
    </w:p>
    <w:tbl>
      <w:tblPr>
        <w:tblStyle w:val="2"/>
        <w:tblW w:w="91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134"/>
        <w:gridCol w:w="1390"/>
        <w:gridCol w:w="1234"/>
        <w:gridCol w:w="1239"/>
        <w:gridCol w:w="2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38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分管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领导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职务</w:t>
            </w:r>
          </w:p>
        </w:tc>
        <w:tc>
          <w:tcPr>
            <w:tcW w:w="123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</w:rPr>
              <w:t>方式</w:t>
            </w:r>
          </w:p>
        </w:tc>
        <w:tc>
          <w:tcPr>
            <w:tcW w:w="2739" w:type="dxa"/>
            <w:vAlign w:val="center"/>
          </w:tcPr>
          <w:p>
            <w:pPr>
              <w:widowControl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办公</w:t>
            </w:r>
            <w:r>
              <w:rPr>
                <w:rFonts w:ascii="仿宋" w:hAnsi="仿宋" w:eastAsia="仿宋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3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739" w:type="dxa"/>
            <w:vAlign w:val="center"/>
          </w:tcPr>
          <w:p>
            <w:pPr>
              <w:widowControl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  <w:r>
              <w:rPr>
                <w:rFonts w:ascii="仿宋" w:hAnsi="仿宋" w:eastAsia="仿宋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38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牵头责任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b/>
                <w:sz w:val="24"/>
              </w:rPr>
              <w:t>处室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处室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负责人</w:t>
            </w:r>
          </w:p>
        </w:tc>
        <w:tc>
          <w:tcPr>
            <w:tcW w:w="12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</w:rPr>
              <w:t>方式</w:t>
            </w:r>
          </w:p>
        </w:tc>
        <w:tc>
          <w:tcPr>
            <w:tcW w:w="2739" w:type="dxa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办公</w:t>
            </w:r>
            <w:r>
              <w:rPr>
                <w:rFonts w:ascii="仿宋" w:hAnsi="仿宋" w:eastAsia="仿宋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职务</w:t>
            </w:r>
          </w:p>
        </w:tc>
        <w:tc>
          <w:tcPr>
            <w:tcW w:w="12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739" w:type="dxa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8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信息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专员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90" w:type="dxa"/>
            <w:vMerge w:val="restart"/>
            <w:vAlign w:val="center"/>
          </w:tcPr>
          <w:p>
            <w:pPr>
              <w:ind w:firstLine="240" w:firstLineChars="10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职务</w:t>
            </w:r>
          </w:p>
        </w:tc>
        <w:tc>
          <w:tcPr>
            <w:tcW w:w="123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3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ascii="仿宋" w:hAnsi="仿宋" w:eastAsia="仿宋"/>
                <w:b/>
                <w:sz w:val="24"/>
              </w:rPr>
              <w:t>方式</w:t>
            </w:r>
          </w:p>
        </w:tc>
        <w:tc>
          <w:tcPr>
            <w:tcW w:w="2739" w:type="dxa"/>
            <w:vAlign w:val="center"/>
          </w:tcPr>
          <w:p>
            <w:pPr>
              <w:rPr>
                <w:rFonts w:ascii="仿宋" w:hAnsi="仿宋" w:eastAsia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</w:rPr>
              <w:t>办公</w:t>
            </w:r>
            <w:r>
              <w:rPr>
                <w:rFonts w:ascii="仿宋" w:hAnsi="仿宋" w:eastAsia="仿宋"/>
                <w:b w:val="0"/>
                <w:bCs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90" w:type="dxa"/>
            <w:vMerge w:val="continue"/>
            <w:vAlign w:val="center"/>
          </w:tcPr>
          <w:p>
            <w:pPr>
              <w:ind w:firstLine="240" w:firstLineChars="100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739" w:type="dxa"/>
            <w:vAlign w:val="center"/>
          </w:tcPr>
          <w:p>
            <w:pPr>
              <w:rPr>
                <w:rFonts w:ascii="仿宋" w:hAnsi="仿宋" w:eastAsia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</w:rPr>
              <w:t>手机</w:t>
            </w:r>
            <w:r>
              <w:rPr>
                <w:rFonts w:ascii="仿宋" w:hAnsi="仿宋" w:eastAsia="仿宋"/>
                <w:b w:val="0"/>
                <w:bCs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390" w:type="dxa"/>
            <w:vMerge w:val="continue"/>
            <w:vAlign w:val="center"/>
          </w:tcPr>
          <w:p>
            <w:pPr>
              <w:ind w:firstLine="240" w:firstLineChars="100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3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739" w:type="dxa"/>
            <w:vAlign w:val="center"/>
          </w:tcPr>
          <w:p>
            <w:pPr>
              <w:rPr>
                <w:rFonts w:ascii="仿宋" w:hAnsi="仿宋" w:eastAsia="仿宋"/>
                <w:b w:val="0"/>
                <w:bCs/>
                <w:sz w:val="24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电子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邮箱</w:t>
            </w:r>
          </w:p>
        </w:tc>
        <w:tc>
          <w:tcPr>
            <w:tcW w:w="25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办公</w:t>
            </w: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</w:rPr>
              <w:t>地点</w:t>
            </w:r>
          </w:p>
        </w:tc>
        <w:tc>
          <w:tcPr>
            <w:tcW w:w="39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38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年报发布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网站</w:t>
            </w: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链接</w:t>
            </w:r>
          </w:p>
        </w:tc>
        <w:tc>
          <w:tcPr>
            <w:tcW w:w="7736" w:type="dxa"/>
            <w:gridSpan w:val="5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1、单位网站发布链接：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381" w:type="dxa"/>
            <w:vMerge w:val="continue"/>
            <w:vAlign w:val="center"/>
          </w:tcPr>
          <w:p>
            <w:pPr>
              <w:spacing w:line="360" w:lineRule="auto"/>
              <w:jc w:val="both"/>
            </w:pPr>
          </w:p>
        </w:tc>
        <w:tc>
          <w:tcPr>
            <w:tcW w:w="7736" w:type="dxa"/>
            <w:gridSpan w:val="5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2、长沙市政府门户网站发布链接：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B3619"/>
    <w:rsid w:val="1F9F635E"/>
    <w:rsid w:val="2B7DA399"/>
    <w:rsid w:val="319B3619"/>
    <w:rsid w:val="35DF961E"/>
    <w:rsid w:val="3D9D1E33"/>
    <w:rsid w:val="59FF0818"/>
    <w:rsid w:val="69FF8424"/>
    <w:rsid w:val="6DFDE00A"/>
    <w:rsid w:val="6FBBF4AF"/>
    <w:rsid w:val="7BE0E2F0"/>
    <w:rsid w:val="7BFDFCF8"/>
    <w:rsid w:val="7F7FBB95"/>
    <w:rsid w:val="9DFDAA51"/>
    <w:rsid w:val="9FEF20E6"/>
    <w:rsid w:val="9FFB654B"/>
    <w:rsid w:val="BD55B3B7"/>
    <w:rsid w:val="BFFFE17F"/>
    <w:rsid w:val="DFDA37CB"/>
    <w:rsid w:val="E0EED502"/>
    <w:rsid w:val="EE7D334A"/>
    <w:rsid w:val="EFE75A6F"/>
    <w:rsid w:val="F3BEF027"/>
    <w:rsid w:val="F4FFE89C"/>
    <w:rsid w:val="F53ED6F9"/>
    <w:rsid w:val="F97F1EF7"/>
    <w:rsid w:val="FAF845C4"/>
    <w:rsid w:val="FBF6E40C"/>
    <w:rsid w:val="FF9F21C7"/>
    <w:rsid w:val="FFB370B8"/>
    <w:rsid w:val="FFCC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Office_11.8.2.9701_F1E327BC-269C-435d-A152-05C5408002CA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2019-12-14T21:41:00Z</dcterms:created>
  <dc:creator>January</dc:creator>
  <cp:lastModifiedBy>kylin</cp:lastModifiedBy>
  <dcterms:modified xsi:type="dcterms:W3CDTF">2021-12-24T11:23:57Z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2052-11.8.2.9701</vt:lpwstr>
  </property>
</Properties>
</file>