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both"/>
        <w:rPr>
          <w:rFonts w:hint="eastAsia" w:ascii="黑体" w:hAnsi="黑体" w:eastAsia="黑体"/>
          <w:sz w:val="32"/>
          <w:szCs w:val="32"/>
          <w:lang w:eastAsia="zh-CN"/>
        </w:rPr>
      </w:pPr>
      <w:r>
        <w:rPr>
          <w:rFonts w:hint="eastAsia" w:ascii="黑体" w:hAnsi="黑体" w:eastAsia="黑体"/>
          <w:sz w:val="32"/>
          <w:szCs w:val="32"/>
          <w:lang w:eastAsia="zh-CN"/>
        </w:rPr>
        <w:t>附件：</w:t>
      </w:r>
    </w:p>
    <w:p>
      <w:pPr>
        <w:spacing w:after="156" w:afterLines="50"/>
        <w:jc w:val="center"/>
        <w:rPr>
          <w:rFonts w:hint="eastAsia" w:ascii="黑体" w:hAnsi="黑体" w:eastAsia="黑体"/>
          <w:sz w:val="32"/>
          <w:szCs w:val="32"/>
        </w:rPr>
      </w:pPr>
      <w:bookmarkStart w:id="9" w:name="_GoBack"/>
      <w:r>
        <w:rPr>
          <w:rFonts w:hint="eastAsia" w:ascii="黑体" w:hAnsi="黑体" w:eastAsia="黑体"/>
          <w:sz w:val="32"/>
          <w:szCs w:val="32"/>
        </w:rPr>
        <w:t>评审办法(综合评分法)</w:t>
      </w:r>
    </w:p>
    <w:bookmarkEnd w:id="9"/>
    <w:p>
      <w:pPr>
        <w:adjustRightInd w:val="0"/>
        <w:snapToGrid w:val="0"/>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本次评审采用综合评分法。在资格性与符合性审查合格基础上，本着“公开、公正、择优”原则，评审委员会对满足实质性要求的申请文件，按照本评审办法规定的评分标准进行打分，并按得分由高到低顺序选取前5名的工程造价咨询单位纳入“雨花区发展改革局政府投资项目概算评审中介机构库”。</w:t>
      </w:r>
    </w:p>
    <w:p>
      <w:pPr>
        <w:adjustRightInd w:val="0"/>
        <w:snapToGrid w:val="0"/>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2.评审委员会将根据要求，对申请人提供的资格证明材料进行审查。不满足资格条件的，视为无效响应。</w:t>
      </w:r>
    </w:p>
    <w:p>
      <w:pPr>
        <w:adjustRightInd w:val="0"/>
        <w:snapToGrid w:val="0"/>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3.本次评审项目的评审因素和标准见评分标准表。</w:t>
      </w:r>
    </w:p>
    <w:p>
      <w:pPr>
        <w:adjustRightInd w:val="0"/>
        <w:snapToGrid w:val="0"/>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评审因素:技术力量、财务能力、业绩、企业信誉等;</w:t>
      </w:r>
    </w:p>
    <w:p>
      <w:pPr>
        <w:adjustRightInd w:val="0"/>
        <w:snapToGrid w:val="0"/>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4.评分总分最高100分，评分分值分配如下:</w:t>
      </w:r>
    </w:p>
    <w:p>
      <w:pPr>
        <w:widowControl/>
        <w:spacing w:after="156" w:afterLines="50" w:line="360" w:lineRule="auto"/>
        <w:jc w:val="center"/>
        <w:rPr>
          <w:rFonts w:hint="eastAsia" w:ascii="仿宋_GB2312" w:hAnsi="宋体" w:eastAsia="仿宋_GB2312" w:cs="宋体"/>
          <w:b/>
          <w:kern w:val="0"/>
          <w:sz w:val="36"/>
          <w:szCs w:val="36"/>
        </w:rPr>
      </w:pPr>
      <w:r>
        <w:rPr>
          <w:rFonts w:hint="eastAsia" w:ascii="仿宋_GB2312" w:hAnsi="宋体" w:eastAsia="仿宋_GB2312" w:cs="宋体"/>
          <w:b/>
          <w:kern w:val="0"/>
          <w:sz w:val="36"/>
          <w:szCs w:val="36"/>
        </w:rPr>
        <w:t>评分细则</w:t>
      </w:r>
    </w:p>
    <w:tbl>
      <w:tblPr>
        <w:tblStyle w:val="6"/>
        <w:tblW w:w="90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6"/>
        <w:gridCol w:w="1176"/>
        <w:gridCol w:w="3394"/>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76" w:type="dxa"/>
            <w:vMerge w:val="restart"/>
            <w:noWrap w:val="0"/>
            <w:vAlign w:val="center"/>
          </w:tcPr>
          <w:p>
            <w:pPr>
              <w:spacing w:line="360" w:lineRule="auto"/>
              <w:jc w:val="center"/>
              <w:rPr>
                <w:rFonts w:hint="eastAsia" w:ascii="仿宋_GB2312" w:hAnsi="宋体" w:eastAsia="仿宋_GB2312" w:cs="宋体"/>
                <w:kern w:val="0"/>
                <w:sz w:val="24"/>
              </w:rPr>
            </w:pPr>
            <w:r>
              <w:rPr>
                <w:rFonts w:hint="eastAsia" w:ascii="仿宋_GB2312" w:hAnsi="宋体" w:eastAsia="仿宋_GB2312" w:cs="宋体"/>
                <w:kern w:val="0"/>
                <w:sz w:val="24"/>
              </w:rPr>
              <w:t>项目概算评审单位</w:t>
            </w:r>
          </w:p>
        </w:tc>
        <w:tc>
          <w:tcPr>
            <w:tcW w:w="1176" w:type="dxa"/>
            <w:noWrap w:val="0"/>
            <w:vAlign w:val="center"/>
          </w:tcPr>
          <w:p>
            <w:pPr>
              <w:widowControl/>
              <w:spacing w:line="360" w:lineRule="auto"/>
              <w:jc w:val="center"/>
              <w:rPr>
                <w:rFonts w:hint="eastAsia" w:ascii="仿宋_GB2312" w:hAnsi="宋体" w:eastAsia="仿宋_GB2312" w:cs="宋体"/>
                <w:kern w:val="0"/>
                <w:sz w:val="24"/>
              </w:rPr>
            </w:pPr>
            <w:r>
              <w:rPr>
                <w:rFonts w:hint="eastAsia" w:ascii="仿宋_GB2312" w:hAnsi="宋体" w:eastAsia="仿宋_GB2312" w:cs="宋体"/>
                <w:kern w:val="0"/>
                <w:sz w:val="24"/>
              </w:rPr>
              <w:t>类别</w:t>
            </w:r>
          </w:p>
        </w:tc>
        <w:tc>
          <w:tcPr>
            <w:tcW w:w="3394" w:type="dxa"/>
            <w:noWrap w:val="0"/>
            <w:vAlign w:val="center"/>
          </w:tcPr>
          <w:p>
            <w:pPr>
              <w:widowControl/>
              <w:spacing w:line="360" w:lineRule="auto"/>
              <w:ind w:firstLine="480" w:firstLineChars="200"/>
              <w:jc w:val="center"/>
              <w:rPr>
                <w:rFonts w:hint="eastAsia" w:ascii="仿宋_GB2312" w:hAnsi="宋体" w:eastAsia="仿宋_GB2312" w:cs="宋体"/>
                <w:kern w:val="0"/>
                <w:sz w:val="24"/>
              </w:rPr>
            </w:pPr>
            <w:r>
              <w:rPr>
                <w:rFonts w:hint="eastAsia" w:ascii="仿宋_GB2312" w:hAnsi="宋体" w:eastAsia="仿宋_GB2312" w:cs="宋体"/>
                <w:kern w:val="0"/>
                <w:sz w:val="24"/>
              </w:rPr>
              <w:t>评分标准</w:t>
            </w:r>
          </w:p>
        </w:tc>
        <w:tc>
          <w:tcPr>
            <w:tcW w:w="3255" w:type="dxa"/>
            <w:noWrap w:val="0"/>
            <w:vAlign w:val="center"/>
          </w:tcPr>
          <w:p>
            <w:pPr>
              <w:widowControl/>
              <w:spacing w:line="360" w:lineRule="auto"/>
              <w:ind w:firstLine="480" w:firstLineChars="200"/>
              <w:jc w:val="center"/>
              <w:rPr>
                <w:rFonts w:hint="eastAsia" w:ascii="仿宋_GB2312" w:hAnsi="宋体" w:eastAsia="仿宋_GB2312" w:cs="宋体"/>
                <w:kern w:val="0"/>
                <w:sz w:val="24"/>
              </w:rPr>
            </w:pPr>
            <w:r>
              <w:rPr>
                <w:rFonts w:hint="eastAsia" w:ascii="仿宋_GB2312" w:hAnsi="宋体" w:eastAsia="仿宋_GB2312"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5" w:hRule="atLeast"/>
        </w:trPr>
        <w:tc>
          <w:tcPr>
            <w:tcW w:w="1176" w:type="dxa"/>
            <w:vMerge w:val="continue"/>
            <w:noWrap w:val="0"/>
            <w:vAlign w:val="center"/>
          </w:tcPr>
          <w:p>
            <w:pPr>
              <w:widowControl/>
              <w:spacing w:line="360" w:lineRule="auto"/>
              <w:jc w:val="left"/>
              <w:rPr>
                <w:rFonts w:hint="eastAsia" w:ascii="仿宋_GB2312" w:hAnsi="宋体" w:eastAsia="仿宋_GB2312" w:cs="宋体"/>
                <w:kern w:val="0"/>
                <w:sz w:val="24"/>
              </w:rPr>
            </w:pPr>
          </w:p>
        </w:tc>
        <w:tc>
          <w:tcPr>
            <w:tcW w:w="1176" w:type="dxa"/>
            <w:noWrap w:val="0"/>
            <w:vAlign w:val="center"/>
          </w:tcPr>
          <w:p>
            <w:pPr>
              <w:widowControl/>
              <w:spacing w:line="360" w:lineRule="auto"/>
              <w:jc w:val="center"/>
              <w:rPr>
                <w:rFonts w:hint="eastAsia" w:ascii="仿宋_GB2312" w:hAnsi="宋体" w:eastAsia="仿宋_GB2312" w:cs="宋体"/>
                <w:kern w:val="0"/>
                <w:sz w:val="24"/>
              </w:rPr>
            </w:pPr>
            <w:r>
              <w:rPr>
                <w:rFonts w:hint="eastAsia" w:ascii="仿宋_GB2312" w:hAnsi="宋体" w:eastAsia="仿宋_GB2312" w:cs="宋体"/>
                <w:kern w:val="0"/>
                <w:sz w:val="24"/>
              </w:rPr>
              <w:t>执业人员</w:t>
            </w:r>
          </w:p>
          <w:p>
            <w:pPr>
              <w:widowControl/>
              <w:spacing w:line="360" w:lineRule="auto"/>
              <w:jc w:val="center"/>
              <w:rPr>
                <w:rFonts w:hint="eastAsia" w:ascii="仿宋_GB2312" w:hAnsi="宋体" w:eastAsia="仿宋_GB2312" w:cs="宋体"/>
                <w:kern w:val="0"/>
                <w:sz w:val="24"/>
              </w:rPr>
            </w:pPr>
            <w:r>
              <w:rPr>
                <w:rFonts w:hint="eastAsia" w:ascii="仿宋_GB2312" w:hAnsi="宋体" w:eastAsia="仿宋_GB2312" w:cs="宋体"/>
                <w:kern w:val="0"/>
                <w:sz w:val="24"/>
              </w:rPr>
              <w:t>(40分)</w:t>
            </w:r>
          </w:p>
        </w:tc>
        <w:tc>
          <w:tcPr>
            <w:tcW w:w="3394" w:type="dxa"/>
            <w:noWrap w:val="0"/>
            <w:vAlign w:val="center"/>
          </w:tcPr>
          <w:p>
            <w:pPr>
              <w:tabs>
                <w:tab w:val="left" w:pos="6159"/>
              </w:tabs>
              <w:spacing w:line="320" w:lineRule="exact"/>
              <w:ind w:firstLine="210" w:firstLineChars="100"/>
              <w:rPr>
                <w:rFonts w:ascii="仿宋_GB2312" w:hAnsi="宋体" w:eastAsia="仿宋_GB2312" w:cs="宋体"/>
                <w:szCs w:val="21"/>
              </w:rPr>
            </w:pPr>
            <w:r>
              <w:rPr>
                <w:rFonts w:ascii="仿宋_GB2312" w:hAnsi="宋体" w:eastAsia="仿宋_GB2312" w:cs="宋体"/>
                <w:szCs w:val="21"/>
              </w:rPr>
              <w:t>1</w:t>
            </w:r>
            <w:r>
              <w:rPr>
                <w:rFonts w:hint="eastAsia" w:ascii="仿宋_GB2312" w:hAnsi="宋体" w:eastAsia="仿宋_GB2312" w:cs="宋体"/>
                <w:szCs w:val="21"/>
              </w:rPr>
              <w:t>、注册造价工程师不少于</w:t>
            </w:r>
            <w:r>
              <w:rPr>
                <w:rFonts w:ascii="仿宋_GB2312" w:hAnsi="宋体" w:eastAsia="仿宋_GB2312" w:cs="宋体"/>
                <w:szCs w:val="21"/>
              </w:rPr>
              <w:t>10</w:t>
            </w:r>
            <w:r>
              <w:rPr>
                <w:rFonts w:hint="eastAsia" w:ascii="仿宋_GB2312" w:hAnsi="宋体" w:eastAsia="仿宋_GB2312" w:cs="宋体"/>
                <w:szCs w:val="21"/>
              </w:rPr>
              <w:t>人，计基本分30分</w:t>
            </w:r>
            <w:r>
              <w:rPr>
                <w:rFonts w:hint="eastAsia" w:ascii="仿宋_GB2312" w:hAnsi="宋体" w:eastAsia="仿宋_GB2312" w:cs="宋体"/>
                <w:b/>
                <w:szCs w:val="21"/>
              </w:rPr>
              <w:t>(注册造价工程师应在中国建设工程造价管理协会官网综合查询项中)</w:t>
            </w:r>
            <w:r>
              <w:rPr>
                <w:rFonts w:hint="eastAsia" w:ascii="仿宋_GB2312" w:hAnsi="宋体" w:eastAsia="仿宋_GB2312" w:cs="宋体"/>
                <w:szCs w:val="21"/>
              </w:rPr>
              <w:t>;</w:t>
            </w:r>
          </w:p>
          <w:p>
            <w:pPr>
              <w:tabs>
                <w:tab w:val="left" w:pos="6159"/>
              </w:tabs>
              <w:spacing w:line="320" w:lineRule="exact"/>
              <w:ind w:firstLine="210" w:firstLineChars="100"/>
              <w:rPr>
                <w:rFonts w:ascii="仿宋_GB2312" w:hAnsi="宋体" w:eastAsia="仿宋_GB2312" w:cs="宋体"/>
                <w:szCs w:val="21"/>
              </w:rPr>
            </w:pPr>
            <w:r>
              <w:rPr>
                <w:rFonts w:ascii="仿宋_GB2312" w:hAnsi="宋体" w:eastAsia="仿宋_GB2312" w:cs="宋体"/>
                <w:szCs w:val="21"/>
              </w:rPr>
              <w:t>2</w:t>
            </w:r>
            <w:r>
              <w:rPr>
                <w:rFonts w:hint="eastAsia" w:ascii="仿宋_GB2312" w:hAnsi="宋体" w:eastAsia="仿宋_GB2312" w:cs="宋体"/>
                <w:szCs w:val="21"/>
              </w:rPr>
              <w:t>、在</w:t>
            </w:r>
            <w:r>
              <w:rPr>
                <w:rFonts w:ascii="仿宋_GB2312" w:hAnsi="宋体" w:eastAsia="仿宋_GB2312" w:cs="宋体"/>
                <w:szCs w:val="21"/>
              </w:rPr>
              <w:t>10</w:t>
            </w:r>
            <w:r>
              <w:rPr>
                <w:rFonts w:hint="eastAsia" w:ascii="仿宋_GB2312" w:hAnsi="宋体" w:eastAsia="仿宋_GB2312" w:cs="宋体"/>
                <w:szCs w:val="21"/>
              </w:rPr>
              <w:t>人基础上每增加</w:t>
            </w:r>
            <w:r>
              <w:rPr>
                <w:rFonts w:ascii="仿宋_GB2312" w:hAnsi="宋体" w:eastAsia="仿宋_GB2312" w:cs="宋体"/>
                <w:szCs w:val="21"/>
              </w:rPr>
              <w:t>1</w:t>
            </w:r>
            <w:r>
              <w:rPr>
                <w:rFonts w:hint="eastAsia" w:ascii="仿宋_GB2312" w:hAnsi="宋体" w:eastAsia="仿宋_GB2312" w:cs="宋体"/>
                <w:szCs w:val="21"/>
              </w:rPr>
              <w:t>名注册造价工程师加1分，最多加5分;</w:t>
            </w:r>
          </w:p>
          <w:p>
            <w:pPr>
              <w:spacing w:line="400" w:lineRule="exact"/>
              <w:ind w:firstLine="210" w:firstLineChars="100"/>
              <w:jc w:val="left"/>
              <w:rPr>
                <w:rFonts w:hint="eastAsia" w:ascii="仿宋_GB2312" w:hAnsi="宋体" w:eastAsia="仿宋_GB2312" w:cs="宋体"/>
                <w:kern w:val="0"/>
                <w:sz w:val="24"/>
              </w:rPr>
            </w:pPr>
            <w:r>
              <w:rPr>
                <w:rFonts w:ascii="仿宋_GB2312" w:hAnsi="宋体" w:eastAsia="仿宋_GB2312" w:cs="宋体"/>
                <w:szCs w:val="21"/>
              </w:rPr>
              <w:t>3</w:t>
            </w:r>
            <w:r>
              <w:rPr>
                <w:rFonts w:hint="eastAsia" w:ascii="仿宋_GB2312" w:hAnsi="宋体" w:eastAsia="仿宋_GB2312" w:cs="宋体"/>
                <w:szCs w:val="21"/>
              </w:rPr>
              <w:t>、具有高级职称的，每人加</w:t>
            </w:r>
            <w:r>
              <w:rPr>
                <w:rFonts w:ascii="仿宋_GB2312" w:hAnsi="宋体" w:eastAsia="仿宋_GB2312" w:cs="宋体"/>
                <w:szCs w:val="21"/>
              </w:rPr>
              <w:t>1</w:t>
            </w:r>
            <w:r>
              <w:rPr>
                <w:rFonts w:hint="eastAsia" w:ascii="仿宋_GB2312" w:hAnsi="宋体" w:eastAsia="仿宋_GB2312" w:cs="宋体"/>
                <w:szCs w:val="21"/>
              </w:rPr>
              <w:t>分，最多加5分。</w:t>
            </w:r>
          </w:p>
        </w:tc>
        <w:tc>
          <w:tcPr>
            <w:tcW w:w="3255" w:type="dxa"/>
            <w:noWrap w:val="0"/>
            <w:vAlign w:val="center"/>
          </w:tcPr>
          <w:p>
            <w:pPr>
              <w:tabs>
                <w:tab w:val="left" w:pos="6159"/>
              </w:tabs>
              <w:spacing w:line="300" w:lineRule="exact"/>
              <w:ind w:firstLine="210" w:firstLineChars="100"/>
              <w:rPr>
                <w:rFonts w:ascii="仿宋_GB2312" w:hAnsi="宋体" w:eastAsia="仿宋_GB2312" w:cs="宋体"/>
                <w:szCs w:val="21"/>
              </w:rPr>
            </w:pPr>
            <w:r>
              <w:rPr>
                <w:rFonts w:ascii="仿宋_GB2312" w:hAnsi="宋体" w:eastAsia="仿宋_GB2312" w:cs="宋体"/>
                <w:szCs w:val="21"/>
              </w:rPr>
              <w:t>1</w:t>
            </w:r>
            <w:r>
              <w:rPr>
                <w:rFonts w:hint="eastAsia" w:ascii="仿宋_GB2312" w:hAnsi="宋体" w:eastAsia="仿宋_GB2312" w:cs="宋体"/>
                <w:szCs w:val="21"/>
              </w:rPr>
              <w:t>、造价工程师的注册证书需反映该名造价工程师注册单位与申请人名称一致，有变更的需提供变更页，变更公示期内的人员不能作为该供应商人员计算。</w:t>
            </w:r>
          </w:p>
          <w:p>
            <w:pPr>
              <w:tabs>
                <w:tab w:val="left" w:pos="6159"/>
              </w:tabs>
              <w:spacing w:line="300" w:lineRule="exact"/>
              <w:ind w:firstLine="210" w:firstLineChars="100"/>
              <w:rPr>
                <w:rFonts w:ascii="仿宋_GB2312" w:hAnsi="宋体" w:eastAsia="仿宋_GB2312" w:cs="宋体"/>
                <w:szCs w:val="21"/>
              </w:rPr>
            </w:pPr>
            <w:r>
              <w:rPr>
                <w:rFonts w:ascii="仿宋_GB2312" w:hAnsi="宋体" w:eastAsia="仿宋_GB2312" w:cs="宋体"/>
                <w:szCs w:val="21"/>
              </w:rPr>
              <w:t>2</w:t>
            </w:r>
            <w:r>
              <w:rPr>
                <w:rFonts w:hint="eastAsia" w:ascii="仿宋_GB2312" w:hAnsi="宋体" w:eastAsia="仿宋_GB2312" w:cs="宋体"/>
                <w:szCs w:val="21"/>
              </w:rPr>
              <w:t>、造价师证书以注册证的复印件(证书复印件应包括编号页、照片页、内容页，证书如有续期记录、变更记录，还应包括续期页、变更页复印件)为准。</w:t>
            </w:r>
          </w:p>
          <w:p>
            <w:pPr>
              <w:tabs>
                <w:tab w:val="left" w:pos="6159"/>
              </w:tabs>
              <w:spacing w:line="300" w:lineRule="exact"/>
              <w:ind w:firstLine="210" w:firstLineChars="100"/>
              <w:rPr>
                <w:rFonts w:hint="eastAsia" w:ascii="仿宋_GB2312" w:hAnsi="宋体" w:eastAsia="仿宋_GB2312" w:cs="宋体"/>
                <w:szCs w:val="21"/>
              </w:rPr>
            </w:pPr>
            <w:r>
              <w:rPr>
                <w:rFonts w:hint="eastAsia" w:ascii="仿宋_GB2312" w:hAnsi="宋体" w:eastAsia="仿宋_GB2312" w:cs="宋体"/>
                <w:szCs w:val="21"/>
              </w:rPr>
              <w:t>3、需提供注册造价工程师</w:t>
            </w:r>
            <w:r>
              <w:rPr>
                <w:rFonts w:ascii="仿宋_GB2312" w:hAnsi="宋体" w:eastAsia="仿宋_GB2312" w:cs="宋体"/>
                <w:szCs w:val="21"/>
              </w:rPr>
              <w:t>20</w:t>
            </w:r>
            <w:r>
              <w:rPr>
                <w:rFonts w:hint="eastAsia" w:ascii="仿宋_GB2312" w:hAnsi="宋体" w:eastAsia="仿宋_GB2312" w:cs="宋体"/>
                <w:szCs w:val="21"/>
              </w:rPr>
              <w:t>22年6月至8月缴纳社会保险证明材料，社保证明应包括缴费单位、个人社保号(代码)等。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2" w:hRule="atLeast"/>
        </w:trPr>
        <w:tc>
          <w:tcPr>
            <w:tcW w:w="1176" w:type="dxa"/>
            <w:vMerge w:val="continue"/>
            <w:noWrap w:val="0"/>
            <w:vAlign w:val="center"/>
          </w:tcPr>
          <w:p>
            <w:pPr>
              <w:widowControl/>
              <w:spacing w:line="360" w:lineRule="auto"/>
              <w:ind w:firstLine="480" w:firstLineChars="200"/>
              <w:jc w:val="left"/>
              <w:rPr>
                <w:rFonts w:hint="eastAsia" w:ascii="仿宋_GB2312" w:hAnsi="宋体" w:eastAsia="仿宋_GB2312" w:cs="宋体"/>
                <w:kern w:val="0"/>
                <w:sz w:val="24"/>
              </w:rPr>
            </w:pPr>
          </w:p>
        </w:tc>
        <w:tc>
          <w:tcPr>
            <w:tcW w:w="1176" w:type="dxa"/>
            <w:noWrap w:val="0"/>
            <w:vAlign w:val="center"/>
          </w:tcPr>
          <w:p>
            <w:pPr>
              <w:widowControl/>
              <w:spacing w:line="360" w:lineRule="auto"/>
              <w:jc w:val="center"/>
              <w:rPr>
                <w:rFonts w:hint="eastAsia" w:ascii="仿宋_GB2312" w:hAnsi="宋体" w:eastAsia="仿宋_GB2312" w:cs="宋体"/>
                <w:kern w:val="0"/>
                <w:sz w:val="24"/>
              </w:rPr>
            </w:pPr>
            <w:r>
              <w:rPr>
                <w:rFonts w:hint="eastAsia" w:ascii="仿宋_GB2312" w:hAnsi="宋体" w:eastAsia="仿宋_GB2312" w:cs="宋体"/>
                <w:kern w:val="0"/>
                <w:sz w:val="24"/>
              </w:rPr>
              <w:t>工作业绩 (40分)</w:t>
            </w:r>
          </w:p>
        </w:tc>
        <w:tc>
          <w:tcPr>
            <w:tcW w:w="3394" w:type="dxa"/>
            <w:noWrap w:val="0"/>
            <w:vAlign w:val="center"/>
          </w:tcPr>
          <w:p>
            <w:pPr>
              <w:tabs>
                <w:tab w:val="left" w:pos="2160"/>
                <w:tab w:val="left" w:pos="6159"/>
              </w:tabs>
              <w:spacing w:line="300" w:lineRule="exact"/>
              <w:ind w:firstLine="210" w:firstLineChars="100"/>
              <w:rPr>
                <w:rFonts w:ascii="仿宋_GB2312" w:hAnsi="宋体" w:eastAsia="仿宋_GB2312" w:cs="宋体"/>
                <w:szCs w:val="21"/>
              </w:rPr>
            </w:pPr>
            <w:r>
              <w:rPr>
                <w:rFonts w:ascii="仿宋_GB2312" w:hAnsi="宋体" w:eastAsia="仿宋_GB2312" w:cs="宋体"/>
                <w:szCs w:val="21"/>
              </w:rPr>
              <w:t>1</w:t>
            </w:r>
            <w:r>
              <w:rPr>
                <w:rFonts w:hint="eastAsia" w:ascii="仿宋_GB2312" w:hAnsi="宋体" w:eastAsia="仿宋_GB2312" w:cs="宋体"/>
                <w:szCs w:val="21"/>
              </w:rPr>
              <w:t>、最近2年(</w:t>
            </w:r>
            <w:r>
              <w:rPr>
                <w:rFonts w:ascii="仿宋_GB2312" w:hAnsi="宋体" w:eastAsia="仿宋_GB2312" w:cs="宋体"/>
                <w:szCs w:val="21"/>
              </w:rPr>
              <w:t>20</w:t>
            </w:r>
            <w:r>
              <w:rPr>
                <w:rFonts w:hint="eastAsia" w:ascii="仿宋_GB2312" w:hAnsi="宋体" w:eastAsia="仿宋_GB2312" w:cs="宋体"/>
                <w:szCs w:val="21"/>
              </w:rPr>
              <w:t>20年8月30日至</w:t>
            </w:r>
            <w:r>
              <w:rPr>
                <w:rFonts w:ascii="仿宋_GB2312" w:hAnsi="宋体" w:eastAsia="仿宋_GB2312" w:cs="宋体"/>
                <w:szCs w:val="21"/>
              </w:rPr>
              <w:t>20</w:t>
            </w:r>
            <w:r>
              <w:rPr>
                <w:rFonts w:hint="eastAsia" w:ascii="仿宋_GB2312" w:hAnsi="宋体" w:eastAsia="仿宋_GB2312" w:cs="宋体"/>
                <w:szCs w:val="21"/>
              </w:rPr>
              <w:t>22年8月30日，下同)完成房屋建筑工程的概算编制和评估项目不少于8个，计基本分30分;在8个项目基础上每增加1个加</w:t>
            </w:r>
            <w:r>
              <w:rPr>
                <w:rFonts w:ascii="仿宋_GB2312" w:hAnsi="宋体" w:eastAsia="仿宋_GB2312" w:cs="宋体"/>
                <w:szCs w:val="21"/>
              </w:rPr>
              <w:t>1</w:t>
            </w:r>
            <w:r>
              <w:rPr>
                <w:rFonts w:hint="eastAsia" w:ascii="仿宋_GB2312" w:hAnsi="宋体" w:eastAsia="仿宋_GB2312" w:cs="宋体"/>
                <w:szCs w:val="21"/>
              </w:rPr>
              <w:t>分，此项最多加5分。</w:t>
            </w:r>
          </w:p>
          <w:p>
            <w:pPr>
              <w:spacing w:line="300" w:lineRule="exact"/>
              <w:ind w:firstLine="105" w:firstLineChars="50"/>
              <w:jc w:val="left"/>
              <w:rPr>
                <w:rFonts w:hint="eastAsia" w:ascii="仿宋_GB2312" w:hAnsi="宋体" w:eastAsia="仿宋_GB2312" w:cs="宋体"/>
                <w:kern w:val="0"/>
                <w:sz w:val="24"/>
              </w:rPr>
            </w:pPr>
            <w:r>
              <w:rPr>
                <w:rFonts w:ascii="仿宋_GB2312" w:hAnsi="宋体" w:eastAsia="仿宋_GB2312" w:cs="宋体"/>
                <w:szCs w:val="21"/>
              </w:rPr>
              <w:t>2</w:t>
            </w:r>
            <w:r>
              <w:rPr>
                <w:rFonts w:hint="eastAsia" w:ascii="仿宋_GB2312" w:hAnsi="宋体" w:eastAsia="仿宋_GB2312" w:cs="宋体"/>
                <w:szCs w:val="21"/>
              </w:rPr>
              <w:t>、最近2年完成一个超过10000万元的项目加</w:t>
            </w:r>
            <w:r>
              <w:rPr>
                <w:rFonts w:ascii="仿宋_GB2312" w:hAnsi="宋体" w:eastAsia="仿宋_GB2312" w:cs="宋体"/>
                <w:szCs w:val="21"/>
              </w:rPr>
              <w:t>1</w:t>
            </w:r>
            <w:r>
              <w:rPr>
                <w:rFonts w:hint="eastAsia" w:ascii="仿宋_GB2312" w:hAnsi="宋体" w:eastAsia="仿宋_GB2312" w:cs="宋体"/>
                <w:szCs w:val="21"/>
              </w:rPr>
              <w:t>分，此项最多加5分。</w:t>
            </w:r>
          </w:p>
        </w:tc>
        <w:tc>
          <w:tcPr>
            <w:tcW w:w="3255" w:type="dxa"/>
            <w:noWrap w:val="0"/>
            <w:vAlign w:val="center"/>
          </w:tcPr>
          <w:p>
            <w:pPr>
              <w:spacing w:line="300" w:lineRule="exact"/>
              <w:ind w:firstLine="210" w:firstLineChars="100"/>
              <w:jc w:val="left"/>
              <w:rPr>
                <w:rFonts w:hint="eastAsia" w:ascii="仿宋_GB2312" w:hAnsi="宋体" w:eastAsia="仿宋_GB2312" w:cs="宋体"/>
                <w:kern w:val="0"/>
                <w:sz w:val="24"/>
              </w:rPr>
            </w:pPr>
            <w:r>
              <w:rPr>
                <w:rFonts w:hint="eastAsia" w:ascii="仿宋_GB2312" w:hAnsi="宋体" w:eastAsia="仿宋_GB2312" w:cs="宋体"/>
                <w:szCs w:val="21"/>
              </w:rPr>
              <w:t>业绩证明资料列明业绩清单，同一业绩不重复计分，每一业绩应附工程造价咨询合同协议书(合同首、末页和签字盖章关键页及体现合同金额的页面清晰复印件，加盖单位公章)，未提供不计分。</w:t>
            </w:r>
            <w:r>
              <w:rPr>
                <w:rFonts w:hint="eastAsia" w:ascii="仿宋_GB2312" w:hAnsi="宋体" w:eastAsia="仿宋_GB2312"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7" w:hRule="atLeast"/>
        </w:trPr>
        <w:tc>
          <w:tcPr>
            <w:tcW w:w="1176" w:type="dxa"/>
            <w:vMerge w:val="continue"/>
            <w:noWrap w:val="0"/>
            <w:vAlign w:val="center"/>
          </w:tcPr>
          <w:p>
            <w:pPr>
              <w:widowControl/>
              <w:spacing w:line="360" w:lineRule="auto"/>
              <w:ind w:firstLine="480" w:firstLineChars="200"/>
              <w:jc w:val="left"/>
              <w:rPr>
                <w:rFonts w:hint="eastAsia" w:ascii="仿宋_GB2312" w:hAnsi="宋体" w:eastAsia="仿宋_GB2312" w:cs="宋体"/>
                <w:kern w:val="0"/>
                <w:sz w:val="24"/>
              </w:rPr>
            </w:pPr>
          </w:p>
        </w:tc>
        <w:tc>
          <w:tcPr>
            <w:tcW w:w="1176" w:type="dxa"/>
            <w:noWrap w:val="0"/>
            <w:vAlign w:val="center"/>
          </w:tcPr>
          <w:p>
            <w:pPr>
              <w:tabs>
                <w:tab w:val="left" w:pos="6159"/>
              </w:tabs>
              <w:spacing w:line="320" w:lineRule="exact"/>
              <w:jc w:val="center"/>
              <w:rPr>
                <w:rFonts w:hint="eastAsia" w:ascii="仿宋_GB2312" w:hAnsi="宋体" w:eastAsia="仿宋_GB2312" w:cs="宋体"/>
                <w:szCs w:val="21"/>
              </w:rPr>
            </w:pPr>
            <w:r>
              <w:rPr>
                <w:rFonts w:hint="eastAsia" w:ascii="仿宋_GB2312" w:hAnsi="宋体" w:eastAsia="仿宋_GB2312" w:cs="宋体"/>
                <w:szCs w:val="21"/>
              </w:rPr>
              <w:t>办公场地</w:t>
            </w:r>
          </w:p>
          <w:p>
            <w:pPr>
              <w:tabs>
                <w:tab w:val="left" w:pos="6159"/>
              </w:tabs>
              <w:spacing w:line="320" w:lineRule="exact"/>
              <w:jc w:val="center"/>
              <w:rPr>
                <w:rFonts w:hint="eastAsia" w:ascii="仿宋_GB2312" w:hAnsi="宋体" w:eastAsia="仿宋_GB2312" w:cs="宋体"/>
                <w:szCs w:val="21"/>
              </w:rPr>
            </w:pPr>
            <w:r>
              <w:rPr>
                <w:rFonts w:hint="eastAsia" w:ascii="仿宋_GB2312" w:hAnsi="宋体" w:eastAsia="仿宋_GB2312" w:cs="宋体"/>
                <w:kern w:val="0"/>
                <w:sz w:val="24"/>
              </w:rPr>
              <w:t>(5分)</w:t>
            </w:r>
          </w:p>
        </w:tc>
        <w:tc>
          <w:tcPr>
            <w:tcW w:w="3394" w:type="dxa"/>
            <w:noWrap w:val="0"/>
            <w:vAlign w:val="center"/>
          </w:tcPr>
          <w:p>
            <w:pPr>
              <w:tabs>
                <w:tab w:val="left" w:pos="2160"/>
                <w:tab w:val="left" w:pos="6159"/>
              </w:tabs>
              <w:spacing w:line="300" w:lineRule="exact"/>
              <w:ind w:firstLine="210" w:firstLineChars="100"/>
              <w:rPr>
                <w:rFonts w:ascii="仿宋_GB2312" w:hAnsi="宋体" w:eastAsia="仿宋_GB2312" w:cs="宋体"/>
                <w:szCs w:val="21"/>
              </w:rPr>
            </w:pPr>
            <w:r>
              <w:rPr>
                <w:rFonts w:ascii="仿宋_GB2312" w:hAnsi="宋体" w:eastAsia="仿宋_GB2312" w:cs="宋体"/>
                <w:szCs w:val="21"/>
              </w:rPr>
              <w:t>1</w:t>
            </w:r>
            <w:r>
              <w:rPr>
                <w:rFonts w:hint="eastAsia" w:ascii="仿宋_GB2312" w:hAnsi="宋体" w:eastAsia="仿宋_GB2312" w:cs="宋体"/>
                <w:szCs w:val="21"/>
              </w:rPr>
              <w:t>、有长沙市区内有固定办公场所，办公场地建筑面积达到</w:t>
            </w:r>
            <w:r>
              <w:rPr>
                <w:rFonts w:ascii="仿宋_GB2312" w:hAnsi="宋体" w:eastAsia="仿宋_GB2312" w:cs="宋体"/>
                <w:szCs w:val="21"/>
              </w:rPr>
              <w:t>400</w:t>
            </w:r>
            <w:r>
              <w:rPr>
                <w:rFonts w:hint="eastAsia" w:ascii="仿宋_GB2312" w:hAnsi="宋体" w:eastAsia="仿宋_GB2312" w:cs="宋体"/>
                <w:szCs w:val="21"/>
              </w:rPr>
              <w:t>平方米的计4分;</w:t>
            </w:r>
          </w:p>
          <w:p>
            <w:pPr>
              <w:tabs>
                <w:tab w:val="left" w:pos="2160"/>
                <w:tab w:val="left" w:pos="6159"/>
              </w:tabs>
              <w:spacing w:line="300" w:lineRule="exact"/>
              <w:ind w:firstLine="210" w:firstLineChars="100"/>
              <w:rPr>
                <w:rFonts w:ascii="仿宋_GB2312" w:hAnsi="宋体" w:eastAsia="仿宋_GB2312" w:cs="宋体"/>
                <w:szCs w:val="21"/>
              </w:rPr>
            </w:pPr>
            <w:r>
              <w:rPr>
                <w:rFonts w:ascii="仿宋_GB2312" w:hAnsi="宋体" w:eastAsia="仿宋_GB2312" w:cs="宋体"/>
                <w:szCs w:val="21"/>
              </w:rPr>
              <w:t>2</w:t>
            </w:r>
            <w:r>
              <w:rPr>
                <w:rFonts w:hint="eastAsia" w:ascii="仿宋_GB2312" w:hAnsi="宋体" w:eastAsia="仿宋_GB2312" w:cs="宋体"/>
                <w:szCs w:val="21"/>
              </w:rPr>
              <w:t>、在雨花区内有固定办公场所，办公场所建筑面积达到合计4</w:t>
            </w:r>
            <w:r>
              <w:rPr>
                <w:rFonts w:ascii="仿宋_GB2312" w:hAnsi="宋体" w:eastAsia="仿宋_GB2312" w:cs="宋体"/>
                <w:szCs w:val="21"/>
              </w:rPr>
              <w:t>00</w:t>
            </w:r>
            <w:r>
              <w:rPr>
                <w:rFonts w:hint="eastAsia" w:ascii="仿宋_GB2312" w:hAnsi="宋体" w:eastAsia="仿宋_GB2312" w:cs="宋体"/>
                <w:szCs w:val="21"/>
              </w:rPr>
              <w:t>平方米的，此项加1分。</w:t>
            </w:r>
          </w:p>
        </w:tc>
        <w:tc>
          <w:tcPr>
            <w:tcW w:w="3255" w:type="dxa"/>
            <w:noWrap w:val="0"/>
            <w:vAlign w:val="center"/>
          </w:tcPr>
          <w:p>
            <w:pPr>
              <w:tabs>
                <w:tab w:val="left" w:pos="1988"/>
              </w:tabs>
              <w:spacing w:line="300" w:lineRule="exact"/>
              <w:ind w:firstLine="210" w:firstLineChars="100"/>
              <w:rPr>
                <w:rFonts w:ascii="仿宋_GB2312" w:hAnsi="宋体" w:eastAsia="仿宋_GB2312" w:cs="宋体"/>
                <w:szCs w:val="21"/>
              </w:rPr>
            </w:pPr>
            <w:r>
              <w:rPr>
                <w:rFonts w:ascii="仿宋_GB2312" w:hAnsi="宋体" w:eastAsia="仿宋_GB2312" w:cs="宋体"/>
                <w:szCs w:val="21"/>
              </w:rPr>
              <w:t>1.</w:t>
            </w:r>
            <w:r>
              <w:rPr>
                <w:rFonts w:hint="eastAsia" w:ascii="仿宋_GB2312" w:hAnsi="宋体" w:eastAsia="仿宋_GB2312" w:cs="宋体"/>
                <w:szCs w:val="21"/>
              </w:rPr>
              <w:t>办公地点与工商行政管理部门登记备案的办公地点应当一致，提供产权证明、购买或租赁合同证明文件复印件加盖供应商公章，否则不计分。</w:t>
            </w:r>
          </w:p>
          <w:p>
            <w:pPr>
              <w:tabs>
                <w:tab w:val="left" w:pos="1988"/>
              </w:tabs>
              <w:spacing w:line="300" w:lineRule="exact"/>
              <w:ind w:firstLine="210" w:firstLineChars="100"/>
              <w:rPr>
                <w:rFonts w:ascii="仿宋_GB2312" w:hAnsi="宋体" w:eastAsia="仿宋_GB2312" w:cs="宋体"/>
                <w:szCs w:val="21"/>
              </w:rPr>
            </w:pPr>
            <w:r>
              <w:rPr>
                <w:rFonts w:hint="eastAsia" w:ascii="仿宋_GB2312" w:hAnsi="宋体" w:eastAsia="仿宋_GB2312" w:cs="宋体"/>
                <w:szCs w:val="21"/>
              </w:rPr>
              <w:t>2.提供在雨花区的办公场地的产权证明或租赁合同等相关证明资料复印件加盖供应商公章，否则不加分。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7" w:hRule="atLeast"/>
        </w:trPr>
        <w:tc>
          <w:tcPr>
            <w:tcW w:w="1176" w:type="dxa"/>
            <w:vMerge w:val="continue"/>
            <w:noWrap w:val="0"/>
            <w:vAlign w:val="center"/>
          </w:tcPr>
          <w:p>
            <w:pPr>
              <w:widowControl/>
              <w:spacing w:line="360" w:lineRule="auto"/>
              <w:ind w:firstLine="480" w:firstLineChars="200"/>
              <w:jc w:val="left"/>
              <w:rPr>
                <w:rFonts w:hint="eastAsia" w:ascii="仿宋_GB2312" w:hAnsi="宋体" w:eastAsia="仿宋_GB2312" w:cs="宋体"/>
                <w:kern w:val="0"/>
                <w:sz w:val="24"/>
              </w:rPr>
            </w:pPr>
          </w:p>
        </w:tc>
        <w:tc>
          <w:tcPr>
            <w:tcW w:w="1176" w:type="dxa"/>
            <w:noWrap w:val="0"/>
            <w:vAlign w:val="center"/>
          </w:tcPr>
          <w:p>
            <w:pPr>
              <w:tabs>
                <w:tab w:val="left" w:pos="6159"/>
              </w:tabs>
              <w:spacing w:line="320" w:lineRule="exact"/>
              <w:jc w:val="center"/>
              <w:rPr>
                <w:rFonts w:ascii="仿宋_GB2312" w:hAnsi="宋体" w:eastAsia="仿宋_GB2312" w:cs="宋体"/>
                <w:szCs w:val="21"/>
              </w:rPr>
            </w:pPr>
            <w:r>
              <w:rPr>
                <w:rFonts w:hint="eastAsia" w:ascii="仿宋_GB2312" w:hAnsi="宋体" w:eastAsia="仿宋_GB2312" w:cs="宋体"/>
                <w:szCs w:val="21"/>
              </w:rPr>
              <w:t>企业信誉</w:t>
            </w:r>
          </w:p>
          <w:p>
            <w:pPr>
              <w:widowControl/>
              <w:spacing w:line="360" w:lineRule="auto"/>
              <w:jc w:val="center"/>
              <w:rPr>
                <w:rFonts w:hint="eastAsia" w:ascii="仿宋_GB2312" w:hAnsi="宋体" w:eastAsia="仿宋_GB2312" w:cs="宋体"/>
                <w:kern w:val="0"/>
                <w:sz w:val="24"/>
              </w:rPr>
            </w:pPr>
            <w:r>
              <w:rPr>
                <w:rFonts w:hint="eastAsia" w:ascii="仿宋_GB2312" w:hAnsi="宋体" w:eastAsia="仿宋_GB2312" w:cs="宋体"/>
                <w:kern w:val="0"/>
                <w:sz w:val="24"/>
              </w:rPr>
              <w:t>(12分)</w:t>
            </w:r>
          </w:p>
        </w:tc>
        <w:tc>
          <w:tcPr>
            <w:tcW w:w="3394" w:type="dxa"/>
            <w:noWrap w:val="0"/>
            <w:vAlign w:val="center"/>
          </w:tcPr>
          <w:p>
            <w:pPr>
              <w:widowControl/>
              <w:spacing w:line="300" w:lineRule="exact"/>
              <w:ind w:firstLine="210" w:firstLineChars="100"/>
              <w:jc w:val="left"/>
              <w:rPr>
                <w:rFonts w:hint="eastAsia" w:ascii="仿宋_GB2312" w:hAnsi="宋体" w:eastAsia="仿宋_GB2312" w:cs="宋体"/>
                <w:szCs w:val="21"/>
              </w:rPr>
            </w:pPr>
            <w:r>
              <w:rPr>
                <w:rFonts w:hint="eastAsia" w:ascii="仿宋_GB2312" w:hAnsi="宋体" w:eastAsia="仿宋_GB2312" w:cs="宋体"/>
                <w:szCs w:val="21"/>
              </w:rPr>
              <w:t>1、在经营活动中没有重大违法违规记录，未受到各级政府行业主管部门、造价管理机构、造价管理协会的各类通报和处罚，得5分；</w:t>
            </w:r>
          </w:p>
          <w:p>
            <w:pPr>
              <w:widowControl/>
              <w:spacing w:line="300" w:lineRule="exact"/>
              <w:ind w:firstLine="210" w:firstLineChars="100"/>
              <w:jc w:val="left"/>
              <w:rPr>
                <w:rFonts w:hint="eastAsia" w:ascii="仿宋_GB2312" w:hAnsi="宋体" w:eastAsia="仿宋_GB2312" w:cs="宋体"/>
                <w:szCs w:val="21"/>
              </w:rPr>
            </w:pPr>
            <w:r>
              <w:rPr>
                <w:rFonts w:hint="eastAsia" w:ascii="仿宋_GB2312" w:hAnsi="宋体" w:eastAsia="仿宋_GB2312" w:cs="宋体"/>
                <w:szCs w:val="21"/>
              </w:rPr>
              <w:t xml:space="preserve">2、近2年获得，国家、省住建部门、造价管理机构、造价管理协会颁发的省级造咨询工作先进单位一次，计2分，获得市级造价咨询工作先进单位一次，计1分，最多计5分； </w:t>
            </w:r>
          </w:p>
          <w:p>
            <w:pPr>
              <w:widowControl/>
              <w:spacing w:line="300" w:lineRule="exact"/>
              <w:ind w:firstLine="210" w:firstLineChars="100"/>
              <w:jc w:val="left"/>
              <w:rPr>
                <w:rFonts w:hint="eastAsia" w:ascii="仿宋_GB2312" w:hAnsi="宋体" w:eastAsia="仿宋_GB2312" w:cs="宋体"/>
                <w:szCs w:val="21"/>
              </w:rPr>
            </w:pPr>
            <w:r>
              <w:rPr>
                <w:rFonts w:hint="eastAsia" w:ascii="仿宋_GB2312" w:hAnsi="宋体" w:eastAsia="仿宋_GB2312" w:cs="宋体"/>
                <w:szCs w:val="21"/>
              </w:rPr>
              <w:t>3、近2年获得项目业主单位服务和质量评价优良的，每个项目计1分，最多计2分。</w:t>
            </w:r>
          </w:p>
        </w:tc>
        <w:tc>
          <w:tcPr>
            <w:tcW w:w="3255" w:type="dxa"/>
            <w:noWrap w:val="0"/>
            <w:vAlign w:val="center"/>
          </w:tcPr>
          <w:p>
            <w:pPr>
              <w:widowControl/>
              <w:spacing w:line="300" w:lineRule="exact"/>
              <w:ind w:firstLine="210" w:firstLineChars="100"/>
              <w:jc w:val="left"/>
              <w:rPr>
                <w:rFonts w:hint="eastAsia" w:ascii="仿宋_GB2312" w:hAnsi="宋体" w:eastAsia="仿宋_GB2312" w:cs="宋体"/>
                <w:szCs w:val="21"/>
              </w:rPr>
            </w:pPr>
            <w:r>
              <w:rPr>
                <w:rFonts w:hint="eastAsia" w:ascii="仿宋_GB2312" w:hAnsi="宋体" w:eastAsia="仿宋_GB2312" w:cs="宋体"/>
                <w:szCs w:val="21"/>
              </w:rPr>
              <w:t>须提供企业信用查询记录；</w:t>
            </w:r>
          </w:p>
          <w:p>
            <w:pPr>
              <w:widowControl/>
              <w:spacing w:line="300" w:lineRule="exact"/>
              <w:ind w:firstLine="210" w:firstLineChars="100"/>
              <w:jc w:val="left"/>
              <w:rPr>
                <w:rFonts w:hint="eastAsia" w:ascii="仿宋_GB2312" w:hAnsi="宋体" w:eastAsia="仿宋_GB2312" w:cs="宋体"/>
                <w:szCs w:val="21"/>
              </w:rPr>
            </w:pPr>
            <w:r>
              <w:rPr>
                <w:rFonts w:hint="eastAsia" w:ascii="仿宋_GB2312" w:hAnsi="宋体" w:eastAsia="仿宋_GB2312" w:cs="宋体"/>
                <w:szCs w:val="21"/>
              </w:rPr>
              <w:t>须提供证书复印件，否则不计分。</w:t>
            </w:r>
          </w:p>
          <w:p>
            <w:pPr>
              <w:widowControl/>
              <w:spacing w:line="300" w:lineRule="exact"/>
              <w:ind w:firstLine="210" w:firstLineChars="100"/>
              <w:jc w:val="left"/>
              <w:rPr>
                <w:rFonts w:hint="eastAsia" w:ascii="仿宋_GB2312" w:hAnsi="宋体" w:eastAsia="仿宋_GB2312" w:cs="宋体"/>
                <w:szCs w:val="21"/>
              </w:rPr>
            </w:pPr>
            <w:r>
              <w:rPr>
                <w:rFonts w:hint="eastAsia" w:ascii="仿宋_GB2312" w:hAnsi="宋体" w:eastAsia="仿宋_GB2312" w:cs="宋体"/>
                <w:szCs w:val="21"/>
              </w:rPr>
              <w:t>须提供项目业主单位的证明材料（加盖单位公章）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1176" w:type="dxa"/>
            <w:vMerge w:val="continue"/>
            <w:noWrap w:val="0"/>
            <w:vAlign w:val="center"/>
          </w:tcPr>
          <w:p>
            <w:pPr>
              <w:widowControl/>
              <w:spacing w:line="360" w:lineRule="auto"/>
              <w:ind w:firstLine="480" w:firstLineChars="200"/>
              <w:jc w:val="left"/>
              <w:rPr>
                <w:rFonts w:hint="eastAsia" w:ascii="仿宋_GB2312" w:hAnsi="宋体" w:eastAsia="仿宋_GB2312" w:cs="宋体"/>
                <w:kern w:val="0"/>
                <w:sz w:val="24"/>
              </w:rPr>
            </w:pPr>
          </w:p>
        </w:tc>
        <w:tc>
          <w:tcPr>
            <w:tcW w:w="1176" w:type="dxa"/>
            <w:noWrap w:val="0"/>
            <w:vAlign w:val="center"/>
          </w:tcPr>
          <w:p>
            <w:pPr>
              <w:widowControl/>
              <w:spacing w:line="360" w:lineRule="auto"/>
              <w:jc w:val="center"/>
              <w:rPr>
                <w:rFonts w:hint="eastAsia" w:ascii="仿宋_GB2312" w:hAnsi="宋体" w:eastAsia="仿宋_GB2312" w:cs="宋体"/>
                <w:kern w:val="0"/>
                <w:sz w:val="24"/>
              </w:rPr>
            </w:pPr>
            <w:r>
              <w:rPr>
                <w:rFonts w:hint="eastAsia" w:ascii="仿宋_GB2312" w:hAnsi="宋体" w:eastAsia="仿宋_GB2312" w:cs="宋体"/>
                <w:kern w:val="0"/>
                <w:sz w:val="24"/>
              </w:rPr>
              <w:t>其他</w:t>
            </w:r>
          </w:p>
          <w:p>
            <w:pPr>
              <w:widowControl/>
              <w:spacing w:line="360" w:lineRule="auto"/>
              <w:jc w:val="center"/>
              <w:rPr>
                <w:rFonts w:hint="eastAsia" w:ascii="仿宋_GB2312" w:hAnsi="宋体" w:eastAsia="仿宋_GB2312" w:cs="宋体"/>
                <w:kern w:val="0"/>
                <w:sz w:val="24"/>
              </w:rPr>
            </w:pPr>
            <w:r>
              <w:rPr>
                <w:rFonts w:hint="eastAsia" w:ascii="仿宋_GB2312" w:hAnsi="宋体" w:eastAsia="仿宋_GB2312" w:cs="宋体"/>
                <w:kern w:val="0"/>
                <w:sz w:val="24"/>
              </w:rPr>
              <w:t>(3分)</w:t>
            </w:r>
          </w:p>
        </w:tc>
        <w:tc>
          <w:tcPr>
            <w:tcW w:w="3394"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 申请人具有质量管理体系认证证书的计1分、环境管理体系认证证书计1分、职业健康管理体系认证证书计1分;证书须在有效期内，认证范围须包含造价相关内容，不具备或不符合要求的证书不得分。</w:t>
            </w:r>
          </w:p>
        </w:tc>
        <w:tc>
          <w:tcPr>
            <w:tcW w:w="3255" w:type="dxa"/>
            <w:noWrap w:val="0"/>
            <w:vAlign w:val="center"/>
          </w:tcPr>
          <w:p>
            <w:pPr>
              <w:widowControl/>
              <w:spacing w:line="300" w:lineRule="exact"/>
              <w:ind w:firstLine="210" w:firstLineChars="100"/>
              <w:jc w:val="left"/>
              <w:rPr>
                <w:rFonts w:hint="eastAsia" w:ascii="仿宋_GB2312" w:hAnsi="宋体" w:eastAsia="仿宋_GB2312" w:cs="宋体"/>
                <w:szCs w:val="21"/>
              </w:rPr>
            </w:pPr>
            <w:r>
              <w:rPr>
                <w:rFonts w:hint="eastAsia" w:ascii="仿宋_GB2312" w:hAnsi="宋体" w:eastAsia="仿宋_GB2312" w:cs="宋体"/>
                <w:szCs w:val="21"/>
              </w:rPr>
              <w:t>须提供认证证书复印件，否则不计分。</w:t>
            </w:r>
          </w:p>
        </w:tc>
      </w:tr>
    </w:tbl>
    <w:p>
      <w:pPr>
        <w:widowControl/>
        <w:spacing w:line="360" w:lineRule="auto"/>
        <w:ind w:firstLine="640" w:firstLineChars="200"/>
        <w:jc w:val="left"/>
        <w:rPr>
          <w:rFonts w:hint="eastAsia" w:ascii="仿宋_GB2312" w:hAnsi="宋体" w:eastAsia="仿宋_GB2312" w:cs="宋体"/>
          <w:kern w:val="0"/>
          <w:sz w:val="32"/>
          <w:szCs w:val="32"/>
        </w:rPr>
      </w:pPr>
    </w:p>
    <w:p>
      <w:pPr>
        <w:widowControl/>
        <w:spacing w:line="360" w:lineRule="auto"/>
        <w:ind w:firstLine="640" w:firstLineChars="200"/>
        <w:jc w:val="left"/>
        <w:rPr>
          <w:rFonts w:hint="eastAsia" w:ascii="仿宋_GB2312" w:hAnsi="宋体" w:eastAsia="仿宋_GB2312" w:cs="宋体"/>
          <w:kern w:val="0"/>
          <w:sz w:val="32"/>
          <w:szCs w:val="32"/>
        </w:rPr>
      </w:pPr>
    </w:p>
    <w:p>
      <w:pPr>
        <w:widowControl/>
        <w:spacing w:line="360" w:lineRule="auto"/>
        <w:ind w:firstLine="640" w:firstLineChars="200"/>
        <w:jc w:val="left"/>
        <w:rPr>
          <w:rFonts w:hint="eastAsia" w:ascii="仿宋_GB2312" w:hAnsi="宋体" w:eastAsia="仿宋_GB2312" w:cs="宋体"/>
          <w:kern w:val="0"/>
          <w:sz w:val="32"/>
          <w:szCs w:val="32"/>
        </w:rPr>
      </w:pPr>
    </w:p>
    <w:p>
      <w:pPr>
        <w:widowControl/>
        <w:shd w:val="clear" w:color="auto" w:fill="FFFFFF"/>
        <w:spacing w:before="312" w:beforeLines="100" w:line="700" w:lineRule="exact"/>
        <w:jc w:val="center"/>
        <w:outlineLvl w:val="0"/>
        <w:rPr>
          <w:rFonts w:hint="eastAsia" w:ascii="方正小标宋简体" w:hAnsi="Arial" w:eastAsia="方正小标宋简体" w:cs="Arial"/>
          <w:kern w:val="36"/>
          <w:sz w:val="44"/>
          <w:szCs w:val="44"/>
        </w:rPr>
      </w:pPr>
    </w:p>
    <w:p>
      <w:pPr>
        <w:widowControl/>
        <w:shd w:val="clear" w:color="auto" w:fill="FFFFFF"/>
        <w:spacing w:before="312" w:beforeLines="100" w:line="700" w:lineRule="exact"/>
        <w:jc w:val="center"/>
        <w:outlineLvl w:val="0"/>
        <w:rPr>
          <w:rFonts w:hint="eastAsia" w:eastAsia="方正小标宋简体"/>
          <w:sz w:val="44"/>
          <w:szCs w:val="36"/>
        </w:rPr>
      </w:pPr>
      <w:r>
        <w:rPr>
          <w:rFonts w:hint="eastAsia" w:ascii="方正小标宋简体" w:hAnsi="Arial" w:eastAsia="方正小标宋简体" w:cs="Arial"/>
          <w:kern w:val="36"/>
          <w:sz w:val="44"/>
          <w:szCs w:val="44"/>
        </w:rPr>
        <w:t>雨花区政府投资项目概算评审中介机构库</w:t>
      </w:r>
      <w:r>
        <w:rPr>
          <w:rFonts w:eastAsia="方正小标宋简体"/>
          <w:sz w:val="44"/>
          <w:szCs w:val="36"/>
        </w:rPr>
        <w:t>入库资格</w:t>
      </w:r>
      <w:r>
        <w:rPr>
          <w:rFonts w:hint="eastAsia" w:eastAsia="方正小标宋简体"/>
          <w:sz w:val="44"/>
          <w:szCs w:val="36"/>
        </w:rPr>
        <w:t>调整</w:t>
      </w:r>
    </w:p>
    <w:p>
      <w:pPr>
        <w:jc w:val="center"/>
        <w:rPr>
          <w:rFonts w:hint="eastAsia" w:eastAsia="方正小标宋简体"/>
          <w:sz w:val="44"/>
          <w:szCs w:val="36"/>
        </w:rPr>
      </w:pPr>
    </w:p>
    <w:p>
      <w:pPr>
        <w:jc w:val="center"/>
        <w:rPr>
          <w:rFonts w:hint="eastAsia" w:eastAsia="方正小标宋简体"/>
          <w:sz w:val="72"/>
          <w:szCs w:val="72"/>
        </w:rPr>
      </w:pPr>
    </w:p>
    <w:p>
      <w:pPr>
        <w:jc w:val="center"/>
        <w:rPr>
          <w:rFonts w:hint="eastAsia" w:eastAsia="方正小标宋简体"/>
          <w:sz w:val="72"/>
          <w:szCs w:val="72"/>
        </w:rPr>
      </w:pPr>
    </w:p>
    <w:p>
      <w:pPr>
        <w:jc w:val="center"/>
        <w:rPr>
          <w:rFonts w:eastAsia="方正小标宋简体"/>
          <w:sz w:val="72"/>
          <w:szCs w:val="72"/>
        </w:rPr>
      </w:pPr>
      <w:r>
        <w:rPr>
          <w:rFonts w:eastAsia="方正小标宋简体"/>
          <w:sz w:val="72"/>
          <w:szCs w:val="72"/>
        </w:rPr>
        <w:t>申</w:t>
      </w:r>
      <w:r>
        <w:rPr>
          <w:rFonts w:hint="eastAsia" w:eastAsia="方正小标宋简体"/>
          <w:sz w:val="72"/>
          <w:szCs w:val="72"/>
        </w:rPr>
        <w:t xml:space="preserve"> </w:t>
      </w:r>
      <w:r>
        <w:rPr>
          <w:rFonts w:eastAsia="方正小标宋简体"/>
          <w:sz w:val="72"/>
          <w:szCs w:val="72"/>
        </w:rPr>
        <w:t>请</w:t>
      </w:r>
      <w:r>
        <w:rPr>
          <w:rFonts w:hint="eastAsia" w:eastAsia="方正小标宋简体"/>
          <w:sz w:val="72"/>
          <w:szCs w:val="72"/>
        </w:rPr>
        <w:t xml:space="preserve"> </w:t>
      </w:r>
      <w:r>
        <w:rPr>
          <w:rFonts w:eastAsia="方正小标宋简体"/>
          <w:sz w:val="72"/>
          <w:szCs w:val="72"/>
        </w:rPr>
        <w:t>文</w:t>
      </w:r>
      <w:r>
        <w:rPr>
          <w:rFonts w:hint="eastAsia" w:eastAsia="方正小标宋简体"/>
          <w:sz w:val="72"/>
          <w:szCs w:val="72"/>
        </w:rPr>
        <w:t xml:space="preserve"> </w:t>
      </w:r>
      <w:r>
        <w:rPr>
          <w:rFonts w:eastAsia="方正小标宋简体"/>
          <w:sz w:val="72"/>
          <w:szCs w:val="72"/>
        </w:rPr>
        <w:t>件</w:t>
      </w:r>
    </w:p>
    <w:p>
      <w:pPr>
        <w:tabs>
          <w:tab w:val="left" w:pos="840"/>
        </w:tabs>
        <w:spacing w:before="312" w:beforeLines="100"/>
        <w:jc w:val="left"/>
        <w:rPr>
          <w:rFonts w:hint="eastAsia" w:ascii="方正小标宋简体" w:hAnsi="宋体" w:eastAsia="方正小标宋简体" w:cs="宋体"/>
          <w:kern w:val="0"/>
          <w:sz w:val="36"/>
          <w:szCs w:val="36"/>
        </w:rPr>
      </w:pPr>
    </w:p>
    <w:p>
      <w:pPr>
        <w:tabs>
          <w:tab w:val="left" w:pos="840"/>
        </w:tabs>
        <w:spacing w:before="312" w:beforeLines="100"/>
        <w:jc w:val="left"/>
        <w:rPr>
          <w:rFonts w:hint="eastAsia" w:ascii="方正小标宋简体" w:hAnsi="宋体" w:eastAsia="方正小标宋简体" w:cs="宋体"/>
          <w:kern w:val="0"/>
          <w:sz w:val="36"/>
          <w:szCs w:val="36"/>
        </w:rPr>
      </w:pPr>
    </w:p>
    <w:p>
      <w:pPr>
        <w:tabs>
          <w:tab w:val="left" w:pos="840"/>
        </w:tabs>
        <w:spacing w:before="312" w:beforeLines="100"/>
        <w:jc w:val="left"/>
        <w:rPr>
          <w:rFonts w:hint="eastAsia" w:ascii="方正小标宋简体" w:hAnsi="宋体" w:eastAsia="方正小标宋简体" w:cs="宋体"/>
          <w:kern w:val="0"/>
          <w:sz w:val="36"/>
          <w:szCs w:val="36"/>
        </w:rPr>
      </w:pPr>
    </w:p>
    <w:p>
      <w:pPr>
        <w:tabs>
          <w:tab w:val="left" w:pos="840"/>
        </w:tabs>
        <w:spacing w:before="312" w:beforeLines="100"/>
        <w:ind w:firstLine="896" w:firstLineChars="280"/>
        <w:jc w:val="left"/>
        <w:rPr>
          <w:rFonts w:hint="eastAsia" w:eastAsia="仿宋_GB2312"/>
          <w:sz w:val="32"/>
          <w:szCs w:val="32"/>
          <w:u w:val="single"/>
        </w:rPr>
      </w:pPr>
      <w:r>
        <w:rPr>
          <w:rFonts w:hAnsi="仿宋_GB2312" w:eastAsia="仿宋_GB2312"/>
          <w:sz w:val="32"/>
          <w:szCs w:val="32"/>
        </w:rPr>
        <w:t>企业名称:</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p>
    <w:p>
      <w:pPr>
        <w:tabs>
          <w:tab w:val="left" w:pos="840"/>
        </w:tabs>
        <w:spacing w:before="312" w:beforeLines="100"/>
        <w:ind w:firstLine="896" w:firstLineChars="280"/>
        <w:jc w:val="left"/>
        <w:rPr>
          <w:rFonts w:hint="eastAsia" w:eastAsia="仿宋_GB2312"/>
          <w:sz w:val="32"/>
          <w:szCs w:val="32"/>
        </w:rPr>
      </w:pPr>
      <w:r>
        <w:rPr>
          <w:rFonts w:eastAsia="仿宋_GB2312"/>
          <w:sz w:val="32"/>
          <w:szCs w:val="32"/>
        </w:rPr>
        <w:t>资质等级</w:t>
      </w:r>
      <w:r>
        <w:rPr>
          <w:rFonts w:hint="eastAsia" w:eastAsia="仿宋_GB2312"/>
          <w:sz w:val="32"/>
          <w:szCs w:val="32"/>
        </w:rPr>
        <w:t>:</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p>
    <w:p>
      <w:pPr>
        <w:tabs>
          <w:tab w:val="left" w:pos="840"/>
        </w:tabs>
        <w:spacing w:before="312" w:beforeLines="100"/>
        <w:ind w:firstLine="896" w:firstLineChars="280"/>
        <w:jc w:val="left"/>
        <w:rPr>
          <w:rFonts w:hint="eastAsia" w:eastAsia="仿宋_GB2312"/>
          <w:sz w:val="32"/>
          <w:szCs w:val="32"/>
        </w:rPr>
      </w:pPr>
      <w:r>
        <w:rPr>
          <w:rFonts w:hAnsi="仿宋_GB2312" w:eastAsia="仿宋_GB2312"/>
          <w:sz w:val="32"/>
          <w:szCs w:val="32"/>
        </w:rPr>
        <w:t>联</w:t>
      </w:r>
      <w:r>
        <w:rPr>
          <w:rFonts w:eastAsia="仿宋_GB2312"/>
          <w:sz w:val="32"/>
          <w:szCs w:val="32"/>
        </w:rPr>
        <w:t xml:space="preserve"> </w:t>
      </w:r>
      <w:r>
        <w:rPr>
          <w:rFonts w:hAnsi="仿宋_GB2312" w:eastAsia="仿宋_GB2312"/>
          <w:sz w:val="32"/>
          <w:szCs w:val="32"/>
        </w:rPr>
        <w:t>系</w:t>
      </w:r>
      <w:r>
        <w:rPr>
          <w:rFonts w:eastAsia="仿宋_GB2312"/>
          <w:sz w:val="32"/>
          <w:szCs w:val="32"/>
        </w:rPr>
        <w:t xml:space="preserve"> </w:t>
      </w:r>
      <w:r>
        <w:rPr>
          <w:rFonts w:hAnsi="仿宋_GB2312" w:eastAsia="仿宋_GB2312"/>
          <w:sz w:val="32"/>
          <w:szCs w:val="32"/>
        </w:rPr>
        <w:t>人:</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p>
    <w:p>
      <w:pPr>
        <w:tabs>
          <w:tab w:val="left" w:pos="840"/>
        </w:tabs>
        <w:spacing w:before="312" w:beforeLines="100"/>
        <w:ind w:firstLine="896" w:firstLineChars="295"/>
        <w:jc w:val="left"/>
        <w:rPr>
          <w:rFonts w:hint="eastAsia" w:eastAsia="仿宋_GB2312"/>
          <w:sz w:val="32"/>
          <w:szCs w:val="32"/>
        </w:rPr>
      </w:pPr>
      <w:r>
        <w:rPr>
          <w:rFonts w:hAnsi="仿宋_GB2312" w:eastAsia="仿宋_GB2312"/>
          <w:w w:val="95"/>
          <w:sz w:val="32"/>
          <w:szCs w:val="32"/>
        </w:rPr>
        <w:t>联系电话</w:t>
      </w:r>
      <w:r>
        <w:rPr>
          <w:rFonts w:hint="eastAsia" w:hAnsi="仿宋_GB2312" w:eastAsia="仿宋_GB2312"/>
          <w:w w:val="95"/>
          <w:sz w:val="32"/>
          <w:szCs w:val="32"/>
        </w:rPr>
        <w:t>(</w:t>
      </w:r>
      <w:r>
        <w:rPr>
          <w:rFonts w:hAnsi="仿宋_GB2312" w:eastAsia="仿宋_GB2312"/>
          <w:w w:val="95"/>
          <w:sz w:val="32"/>
          <w:szCs w:val="32"/>
        </w:rPr>
        <w:t>手机)</w:t>
      </w:r>
      <w:r>
        <w:rPr>
          <w:rFonts w:hAnsi="仿宋_GB2312" w:eastAsia="仿宋_GB2312"/>
          <w:sz w:val="32"/>
          <w:szCs w:val="32"/>
        </w:rPr>
        <w:t>:</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p>
    <w:p>
      <w:pPr>
        <w:tabs>
          <w:tab w:val="left" w:pos="840"/>
        </w:tabs>
        <w:spacing w:before="312" w:beforeLines="100"/>
        <w:ind w:firstLine="896" w:firstLineChars="280"/>
        <w:jc w:val="left"/>
        <w:rPr>
          <w:rFonts w:eastAsia="仿宋_GB2312"/>
          <w:sz w:val="32"/>
          <w:szCs w:val="32"/>
        </w:rPr>
      </w:pPr>
      <w:r>
        <w:rPr>
          <w:rFonts w:hAnsi="仿宋_GB2312" w:eastAsia="仿宋_GB2312"/>
          <w:sz w:val="32"/>
          <w:szCs w:val="32"/>
        </w:rPr>
        <w:t>填报日期</w:t>
      </w:r>
      <w:r>
        <w:rPr>
          <w:rFonts w:eastAsia="仿宋_GB2312"/>
          <w:sz w:val="32"/>
          <w:szCs w:val="32"/>
        </w:rPr>
        <w:t xml:space="preserve">  </w:t>
      </w:r>
      <w:r>
        <w:rPr>
          <w:rFonts w:hAnsi="仿宋_GB2312" w:eastAsia="仿宋_GB2312"/>
          <w:sz w:val="32"/>
          <w:szCs w:val="32"/>
        </w:rPr>
        <w:t>:</w:t>
      </w:r>
      <w:r>
        <w:rPr>
          <w:rFonts w:eastAsia="仿宋_GB2312"/>
          <w:spacing w:val="16"/>
          <w:sz w:val="32"/>
          <w:szCs w:val="32"/>
        </w:rPr>
        <w:t xml:space="preserve"> </w:t>
      </w:r>
      <w:r>
        <w:rPr>
          <w:rFonts w:eastAsia="仿宋_GB2312"/>
          <w:spacing w:val="16"/>
          <w:sz w:val="32"/>
          <w:szCs w:val="32"/>
          <w:u w:val="single"/>
        </w:rPr>
        <w:t xml:space="preserve">   </w:t>
      </w:r>
      <w:r>
        <w:rPr>
          <w:rFonts w:hint="eastAsia" w:eastAsia="仿宋_GB2312"/>
          <w:spacing w:val="16"/>
          <w:sz w:val="32"/>
          <w:szCs w:val="32"/>
          <w:u w:val="single"/>
        </w:rPr>
        <w:t xml:space="preserve">  </w:t>
      </w:r>
      <w:r>
        <w:rPr>
          <w:rFonts w:eastAsia="仿宋_GB2312"/>
          <w:spacing w:val="16"/>
          <w:sz w:val="32"/>
          <w:szCs w:val="32"/>
          <w:u w:val="single"/>
        </w:rPr>
        <w:t xml:space="preserve"> </w:t>
      </w:r>
      <w:r>
        <w:rPr>
          <w:rFonts w:hAnsi="仿宋_GB2312" w:eastAsia="仿宋_GB2312"/>
          <w:spacing w:val="16"/>
          <w:sz w:val="32"/>
          <w:szCs w:val="32"/>
        </w:rPr>
        <w:t>年</w:t>
      </w:r>
      <w:r>
        <w:rPr>
          <w:rFonts w:eastAsia="仿宋_GB2312"/>
          <w:spacing w:val="16"/>
          <w:sz w:val="32"/>
          <w:szCs w:val="32"/>
          <w:u w:val="single"/>
        </w:rPr>
        <w:t xml:space="preserve">    </w:t>
      </w:r>
      <w:r>
        <w:rPr>
          <w:rFonts w:hAnsi="仿宋_GB2312" w:eastAsia="仿宋_GB2312"/>
          <w:spacing w:val="16"/>
          <w:sz w:val="32"/>
          <w:szCs w:val="32"/>
        </w:rPr>
        <w:t>月</w:t>
      </w:r>
      <w:r>
        <w:rPr>
          <w:rFonts w:eastAsia="仿宋_GB2312"/>
          <w:spacing w:val="16"/>
          <w:sz w:val="32"/>
          <w:szCs w:val="32"/>
          <w:u w:val="single"/>
        </w:rPr>
        <w:t xml:space="preserve">  </w:t>
      </w:r>
      <w:r>
        <w:rPr>
          <w:rFonts w:hint="eastAsia" w:eastAsia="仿宋_GB2312"/>
          <w:spacing w:val="16"/>
          <w:sz w:val="32"/>
          <w:szCs w:val="32"/>
          <w:u w:val="single"/>
        </w:rPr>
        <w:t xml:space="preserve"> </w:t>
      </w:r>
      <w:r>
        <w:rPr>
          <w:rFonts w:eastAsia="仿宋_GB2312"/>
          <w:spacing w:val="16"/>
          <w:sz w:val="32"/>
          <w:szCs w:val="32"/>
          <w:u w:val="single"/>
        </w:rPr>
        <w:t xml:space="preserve">  </w:t>
      </w:r>
      <w:r>
        <w:rPr>
          <w:rFonts w:hAnsi="仿宋_GB2312" w:eastAsia="仿宋_GB2312"/>
          <w:spacing w:val="16"/>
          <w:sz w:val="32"/>
          <w:szCs w:val="32"/>
        </w:rPr>
        <w:t>日</w:t>
      </w:r>
    </w:p>
    <w:p>
      <w:pPr>
        <w:widowControl/>
        <w:spacing w:line="360" w:lineRule="auto"/>
        <w:rPr>
          <w:rFonts w:hint="eastAsia" w:ascii="方正小标宋简体" w:hAnsi="宋体" w:eastAsia="方正小标宋简体" w:cs="宋体"/>
          <w:kern w:val="0"/>
          <w:sz w:val="36"/>
          <w:szCs w:val="36"/>
        </w:rPr>
      </w:pPr>
    </w:p>
    <w:p>
      <w:pPr>
        <w:widowControl/>
        <w:spacing w:line="360" w:lineRule="auto"/>
        <w:jc w:val="center"/>
        <w:rPr>
          <w:rFonts w:hint="eastAsia"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总 目 录</w:t>
      </w:r>
    </w:p>
    <w:p>
      <w:pPr>
        <w:widowControl/>
        <w:spacing w:line="360" w:lineRule="auto"/>
        <w:jc w:val="center"/>
        <w:rPr>
          <w:rFonts w:hint="eastAsia" w:ascii="仿宋_GB2312" w:hAnsi="宋体" w:eastAsia="仿宋_GB2312" w:cs="宋体"/>
          <w:kern w:val="0"/>
          <w:sz w:val="32"/>
          <w:szCs w:val="32"/>
        </w:rPr>
      </w:pPr>
    </w:p>
    <w:p>
      <w:pPr>
        <w:widowControl/>
        <w:spacing w:line="360" w:lineRule="auto"/>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1．申报函 </w:t>
      </w:r>
    </w:p>
    <w:p>
      <w:pPr>
        <w:widowControl/>
        <w:spacing w:line="360" w:lineRule="auto"/>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2．企业营业执照副本和相关资质证书复印件 </w:t>
      </w:r>
    </w:p>
    <w:p>
      <w:pPr>
        <w:widowControl/>
        <w:spacing w:line="360" w:lineRule="auto"/>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3．银行开户行证明和税务登记证复印件 </w:t>
      </w:r>
    </w:p>
    <w:p>
      <w:pPr>
        <w:widowControl/>
        <w:spacing w:line="360" w:lineRule="auto"/>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4．法定代表人的身份证明 </w:t>
      </w:r>
    </w:p>
    <w:p>
      <w:pPr>
        <w:widowControl/>
        <w:spacing w:line="360" w:lineRule="auto"/>
        <w:ind w:firstLine="640" w:firstLineChars="200"/>
        <w:jc w:val="left"/>
        <w:rPr>
          <w:rFonts w:hint="eastAsia" w:ascii="仿宋_GB2312" w:hAnsi="宋体" w:eastAsia="仿宋_GB2312" w:cs="宋体"/>
          <w:spacing w:val="-8"/>
          <w:kern w:val="0"/>
          <w:sz w:val="32"/>
          <w:szCs w:val="32"/>
        </w:rPr>
      </w:pPr>
      <w:r>
        <w:rPr>
          <w:rFonts w:hint="eastAsia" w:ascii="仿宋_GB2312" w:hAnsi="宋体" w:eastAsia="仿宋_GB2312" w:cs="宋体"/>
          <w:kern w:val="0"/>
          <w:sz w:val="32"/>
          <w:szCs w:val="32"/>
        </w:rPr>
        <w:t>5．机构情况表</w:t>
      </w:r>
      <w:r>
        <w:rPr>
          <w:rFonts w:hint="eastAsia" w:ascii="仿宋_GB2312" w:hAnsi="宋体" w:eastAsia="仿宋_GB2312" w:cs="宋体"/>
          <w:spacing w:val="-8"/>
          <w:kern w:val="0"/>
          <w:sz w:val="32"/>
          <w:szCs w:val="32"/>
        </w:rPr>
        <w:t xml:space="preserve">(包括公司简介、人员组织、管理制度等) </w:t>
      </w:r>
    </w:p>
    <w:p>
      <w:pPr>
        <w:widowControl/>
        <w:spacing w:line="360" w:lineRule="auto"/>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6、企业主要技术负责人、专业技术人员的职称证明及身份</w:t>
      </w:r>
      <w:r>
        <w:rPr>
          <w:rFonts w:hint="eastAsia" w:ascii="仿宋" w:hAnsi="仿宋" w:eastAsia="仿宋" w:cs="Arial"/>
          <w:color w:val="000000"/>
          <w:kern w:val="0"/>
          <w:sz w:val="32"/>
          <w:szCs w:val="32"/>
        </w:rPr>
        <w:t>证复印件</w:t>
      </w:r>
    </w:p>
    <w:p>
      <w:pPr>
        <w:widowControl/>
        <w:spacing w:line="360" w:lineRule="auto"/>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7．近三年度业绩证明(中标通知书复印件、完整的合同复印件)</w:t>
      </w:r>
    </w:p>
    <w:p>
      <w:pPr>
        <w:widowControl/>
        <w:spacing w:line="360" w:lineRule="auto"/>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8．近年度财务状况</w:t>
      </w:r>
    </w:p>
    <w:p>
      <w:pPr>
        <w:widowControl/>
        <w:spacing w:line="360" w:lineRule="auto"/>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9．经营场地证明(公司经营场所的租赁协议或房产证) </w:t>
      </w:r>
    </w:p>
    <w:p>
      <w:pPr>
        <w:widowControl/>
        <w:spacing w:line="360" w:lineRule="auto"/>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10．申报单位认为需要提供的其他资料 </w:t>
      </w:r>
    </w:p>
    <w:p>
      <w:pPr>
        <w:widowControl/>
        <w:spacing w:line="360" w:lineRule="auto"/>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11．企业信用查询记录</w:t>
      </w:r>
    </w:p>
    <w:p>
      <w:pPr>
        <w:widowControl/>
        <w:spacing w:line="360" w:lineRule="auto"/>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(申报人须提供的主要资料，需装订成册，一式两份，其中正本一份，副本一份，并在每页上加盖单位公章)</w:t>
      </w:r>
    </w:p>
    <w:p>
      <w:pPr>
        <w:widowControl/>
        <w:spacing w:line="360" w:lineRule="auto"/>
        <w:jc w:val="center"/>
        <w:rPr>
          <w:rFonts w:hint="eastAsia" w:ascii="方正小标宋简体" w:hAnsi="宋体" w:eastAsia="方正小标宋简体" w:cs="宋体"/>
          <w:b/>
          <w:kern w:val="0"/>
          <w:sz w:val="32"/>
          <w:szCs w:val="32"/>
        </w:rPr>
      </w:pPr>
    </w:p>
    <w:p>
      <w:pPr>
        <w:widowControl/>
        <w:spacing w:line="360" w:lineRule="auto"/>
        <w:jc w:val="center"/>
        <w:rPr>
          <w:rFonts w:hint="eastAsia" w:ascii="方正小标宋简体" w:hAnsi="宋体" w:eastAsia="方正小标宋简体" w:cs="宋体"/>
          <w:b/>
          <w:kern w:val="0"/>
          <w:sz w:val="32"/>
          <w:szCs w:val="32"/>
        </w:rPr>
      </w:pPr>
    </w:p>
    <w:p>
      <w:pPr>
        <w:widowControl/>
        <w:spacing w:line="360" w:lineRule="auto"/>
        <w:jc w:val="center"/>
        <w:rPr>
          <w:rFonts w:hint="eastAsia" w:ascii="方正小标宋简体" w:hAnsi="宋体" w:eastAsia="方正小标宋简体" w:cs="宋体"/>
          <w:b/>
          <w:kern w:val="0"/>
          <w:sz w:val="32"/>
          <w:szCs w:val="32"/>
        </w:rPr>
      </w:pPr>
    </w:p>
    <w:p>
      <w:pPr>
        <w:widowControl/>
        <w:spacing w:line="360" w:lineRule="auto"/>
        <w:jc w:val="center"/>
        <w:rPr>
          <w:rFonts w:hint="eastAsia" w:ascii="方正小标宋简体" w:hAnsi="宋体" w:eastAsia="方正小标宋简体" w:cs="宋体"/>
          <w:b/>
          <w:kern w:val="0"/>
          <w:sz w:val="32"/>
          <w:szCs w:val="32"/>
        </w:rPr>
      </w:pPr>
    </w:p>
    <w:p>
      <w:pPr>
        <w:widowControl/>
        <w:spacing w:line="360" w:lineRule="auto"/>
        <w:jc w:val="center"/>
        <w:rPr>
          <w:rFonts w:hint="eastAsia" w:ascii="方正小标宋简体" w:hAnsi="宋体" w:eastAsia="方正小标宋简体" w:cs="宋体"/>
          <w:b/>
          <w:kern w:val="0"/>
          <w:sz w:val="32"/>
          <w:szCs w:val="32"/>
        </w:rPr>
      </w:pPr>
      <w:r>
        <w:rPr>
          <w:rFonts w:hint="eastAsia" w:ascii="方正小标宋简体" w:hAnsi="宋体" w:eastAsia="方正小标宋简体" w:cs="宋体"/>
          <w:b/>
          <w:kern w:val="0"/>
          <w:sz w:val="32"/>
          <w:szCs w:val="32"/>
        </w:rPr>
        <w:t>一、申报函(格式)</w:t>
      </w:r>
    </w:p>
    <w:p>
      <w:pPr>
        <w:widowControl/>
        <w:spacing w:line="240" w:lineRule="exact"/>
        <w:ind w:firstLine="640" w:firstLineChars="200"/>
        <w:jc w:val="left"/>
        <w:rPr>
          <w:rFonts w:hint="eastAsia" w:ascii="仿宋_GB2312" w:hAnsi="宋体" w:eastAsia="仿宋_GB2312" w:cs="宋体"/>
          <w:kern w:val="0"/>
          <w:sz w:val="32"/>
          <w:szCs w:val="32"/>
        </w:rPr>
      </w:pP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 xml:space="preserve"> </w:t>
      </w:r>
    </w:p>
    <w:p>
      <w:pPr>
        <w:widowControl/>
        <w:spacing w:line="60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致:长沙市雨花区发展和改革局: </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u w:val="single"/>
        </w:rPr>
        <w:t>(申报人名称)</w:t>
      </w:r>
      <w:r>
        <w:rPr>
          <w:rFonts w:hint="eastAsia" w:ascii="仿宋_GB2312" w:hAnsi="宋体" w:eastAsia="仿宋_GB2312" w:cs="宋体"/>
          <w:kern w:val="0"/>
          <w:sz w:val="32"/>
          <w:szCs w:val="32"/>
        </w:rPr>
        <w:t>系中华人民共和国合法企业，注册地址:</w:t>
      </w:r>
      <w:r>
        <w:rPr>
          <w:rFonts w:hint="eastAsia" w:ascii="宋体" w:hAnsi="宋体" w:eastAsia="仿宋_GB2312" w:cs="宋体"/>
          <w:kern w:val="0"/>
          <w:sz w:val="32"/>
          <w:szCs w:val="32"/>
          <w:u w:val="single"/>
        </w:rPr>
        <w:t xml:space="preserve">       </w:t>
      </w:r>
      <w:r>
        <w:rPr>
          <w:rFonts w:hint="eastAsia" w:ascii="仿宋_GB2312" w:hAnsi="宋体" w:eastAsia="仿宋_GB2312" w:cs="宋体"/>
          <w:kern w:val="0"/>
          <w:sz w:val="32"/>
          <w:szCs w:val="32"/>
        </w:rPr>
        <w:t xml:space="preserve"> 。我方就参加雨花区政府投资项目概算审核中介机构库</w:t>
      </w:r>
      <w:r>
        <w:rPr>
          <w:rFonts w:hint="eastAsia" w:ascii="仿宋_GB2312" w:hAnsi="宋体" w:eastAsia="仿宋_GB2312" w:cs="宋体"/>
          <w:b/>
          <w:kern w:val="0"/>
          <w:sz w:val="32"/>
          <w:szCs w:val="32"/>
        </w:rPr>
        <w:t>调整</w:t>
      </w:r>
      <w:r>
        <w:rPr>
          <w:rFonts w:hint="eastAsia" w:ascii="仿宋_GB2312" w:hAnsi="宋体" w:eastAsia="仿宋_GB2312" w:cs="宋体"/>
          <w:kern w:val="0"/>
          <w:sz w:val="32"/>
          <w:szCs w:val="32"/>
        </w:rPr>
        <w:t xml:space="preserve">有关事项郑重声明如下: </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一、我方自愿申请加入雨花区政府投资项目概算审核中介机构库，并完全理解中介机构库建设的相关要求。 </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二、我方提交的所有文件、资料都是准确和真实的，如有虚假或隐瞒，我方愿意承担一切法律责任，接受主管部门及其他有关部门依法给予的处罚。 </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三、我方承诺按照雨花区中介机构库的相关要求，提供合格的有关评估、审核、咨询服务。 </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四、我方承诺在进入雨花区中介机构库后，遵守相关管理规定。在公司有相关变更或涉及对公司发展有所影响的事项时，在1个月内及时向贵局报告。 </w:t>
      </w:r>
    </w:p>
    <w:p>
      <w:pPr>
        <w:widowControl/>
        <w:spacing w:line="500" w:lineRule="exact"/>
        <w:ind w:firstLine="640" w:firstLineChars="200"/>
        <w:jc w:val="left"/>
        <w:rPr>
          <w:rFonts w:hint="eastAsia" w:ascii="仿宋_GB2312" w:hAnsi="宋体" w:eastAsia="仿宋_GB2312" w:cs="宋体"/>
          <w:kern w:val="0"/>
          <w:sz w:val="32"/>
          <w:szCs w:val="32"/>
        </w:rPr>
      </w:pPr>
    </w:p>
    <w:p>
      <w:pPr>
        <w:widowControl/>
        <w:spacing w:line="600" w:lineRule="exact"/>
        <w:ind w:firstLine="656" w:firstLineChars="205"/>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申请人:(盖单位章)   法定代表人:(签字) </w:t>
      </w:r>
    </w:p>
    <w:p>
      <w:pPr>
        <w:widowControl/>
        <w:spacing w:line="600" w:lineRule="exact"/>
        <w:ind w:firstLine="656" w:firstLineChars="205"/>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地址:</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 xml:space="preserve"> </w:t>
      </w:r>
    </w:p>
    <w:p>
      <w:pPr>
        <w:widowControl/>
        <w:spacing w:line="600" w:lineRule="exact"/>
        <w:ind w:firstLine="656" w:firstLineChars="205"/>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电话:</w:t>
      </w:r>
      <w:r>
        <w:rPr>
          <w:rFonts w:hint="eastAsia" w:ascii="宋体" w:hAnsi="宋体" w:eastAsia="仿宋_GB2312" w:cs="宋体"/>
          <w:kern w:val="0"/>
          <w:sz w:val="32"/>
          <w:szCs w:val="32"/>
        </w:rPr>
        <w:t xml:space="preserve">         </w:t>
      </w:r>
      <w:r>
        <w:rPr>
          <w:rFonts w:hint="eastAsia" w:ascii="仿宋_GB2312" w:hAnsi="宋体" w:eastAsia="仿宋_GB2312" w:cs="宋体"/>
          <w:kern w:val="0"/>
          <w:sz w:val="32"/>
          <w:szCs w:val="32"/>
        </w:rPr>
        <w:t>传真:</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 xml:space="preserve"> </w:t>
      </w:r>
    </w:p>
    <w:p>
      <w:pPr>
        <w:widowControl/>
        <w:spacing w:line="600" w:lineRule="exact"/>
        <w:ind w:firstLine="656" w:firstLineChars="205"/>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联系人:</w:t>
      </w:r>
      <w:r>
        <w:rPr>
          <w:rFonts w:hint="eastAsia" w:ascii="宋体" w:hAnsi="宋体" w:eastAsia="仿宋_GB2312" w:cs="宋体"/>
          <w:kern w:val="0"/>
          <w:sz w:val="32"/>
          <w:szCs w:val="32"/>
        </w:rPr>
        <w:t xml:space="preserve">       </w:t>
      </w:r>
      <w:r>
        <w:rPr>
          <w:rFonts w:hint="eastAsia" w:ascii="仿宋_GB2312" w:hAnsi="宋体" w:eastAsia="仿宋_GB2312" w:cs="宋体"/>
          <w:kern w:val="0"/>
          <w:sz w:val="32"/>
          <w:szCs w:val="32"/>
        </w:rPr>
        <w:t xml:space="preserve">联系电话: </w:t>
      </w:r>
    </w:p>
    <w:p>
      <w:pPr>
        <w:widowControl/>
        <w:spacing w:line="360" w:lineRule="auto"/>
        <w:ind w:firstLine="5920" w:firstLineChars="1850"/>
        <w:jc w:val="left"/>
        <w:rPr>
          <w:rFonts w:hint="eastAsia" w:ascii="仿宋_GB2312" w:hAnsi="宋体" w:eastAsia="仿宋_GB2312" w:cs="宋体"/>
          <w:kern w:val="0"/>
          <w:sz w:val="32"/>
          <w:szCs w:val="32"/>
        </w:rPr>
      </w:pPr>
    </w:p>
    <w:p>
      <w:pPr>
        <w:widowControl/>
        <w:spacing w:line="360" w:lineRule="auto"/>
        <w:ind w:firstLine="5920" w:firstLineChars="185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年</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 xml:space="preserve"> 月</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 xml:space="preserve"> 日 </w:t>
      </w:r>
    </w:p>
    <w:p>
      <w:pPr>
        <w:widowControl/>
        <w:spacing w:line="360" w:lineRule="auto"/>
        <w:ind w:firstLine="4640" w:firstLineChars="1450"/>
        <w:jc w:val="left"/>
        <w:rPr>
          <w:rFonts w:hint="eastAsia" w:ascii="仿宋_GB2312" w:hAnsi="宋体" w:eastAsia="仿宋_GB2312" w:cs="宋体"/>
          <w:kern w:val="0"/>
          <w:sz w:val="32"/>
          <w:szCs w:val="32"/>
        </w:rPr>
      </w:pPr>
    </w:p>
    <w:p>
      <w:pPr>
        <w:widowControl/>
        <w:spacing w:line="360" w:lineRule="auto"/>
        <w:ind w:firstLine="4640" w:firstLineChars="1450"/>
        <w:jc w:val="left"/>
        <w:rPr>
          <w:rFonts w:hint="eastAsia" w:ascii="仿宋_GB2312" w:hAnsi="宋体" w:eastAsia="仿宋_GB2312" w:cs="宋体"/>
          <w:kern w:val="0"/>
          <w:sz w:val="32"/>
          <w:szCs w:val="32"/>
        </w:rPr>
      </w:pPr>
    </w:p>
    <w:p>
      <w:pPr>
        <w:widowControl/>
        <w:spacing w:line="360" w:lineRule="auto"/>
        <w:rPr>
          <w:rFonts w:hint="eastAsia" w:ascii="方正小标宋简体" w:hAnsi="宋体" w:eastAsia="方正小标宋简体" w:cs="宋体"/>
          <w:kern w:val="0"/>
          <w:sz w:val="32"/>
          <w:szCs w:val="32"/>
        </w:rPr>
      </w:pPr>
      <w:bookmarkStart w:id="0" w:name="_Toc367448381"/>
      <w:bookmarkStart w:id="1" w:name="_Toc364070327"/>
      <w:bookmarkStart w:id="2" w:name="_Toc364070286"/>
      <w:bookmarkStart w:id="3" w:name="_Toc364070749"/>
      <w:bookmarkStart w:id="4" w:name="_Toc364069583"/>
      <w:bookmarkStart w:id="5" w:name="_Toc364068176"/>
      <w:bookmarkStart w:id="6" w:name="_Toc364069562"/>
      <w:bookmarkStart w:id="7" w:name="_Toc364068205"/>
      <w:bookmarkStart w:id="8" w:name="_Toc364068097"/>
    </w:p>
    <w:p>
      <w:pPr>
        <w:widowControl/>
        <w:spacing w:line="360" w:lineRule="auto"/>
        <w:rPr>
          <w:rFonts w:hint="eastAsia"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二、企业营业执照副本和相关资质证书复印件</w:t>
      </w:r>
    </w:p>
    <w:p>
      <w:pPr>
        <w:widowControl/>
        <w:spacing w:line="360" w:lineRule="auto"/>
        <w:rPr>
          <w:rFonts w:hint="eastAsia"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 xml:space="preserve"> </w:t>
      </w:r>
    </w:p>
    <w:p>
      <w:pPr>
        <w:widowControl/>
        <w:spacing w:line="360" w:lineRule="auto"/>
        <w:rPr>
          <w:rFonts w:hint="eastAsia"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三、银行开户行证明和税务登记证复印件</w:t>
      </w:r>
    </w:p>
    <w:p>
      <w:pPr>
        <w:widowControl/>
        <w:spacing w:line="360" w:lineRule="auto"/>
        <w:rPr>
          <w:rFonts w:hint="eastAsia" w:ascii="方正小标宋简体" w:hAnsi="宋体" w:eastAsia="方正小标宋简体" w:cs="宋体"/>
          <w:kern w:val="0"/>
          <w:sz w:val="32"/>
          <w:szCs w:val="32"/>
        </w:rPr>
      </w:pPr>
    </w:p>
    <w:p>
      <w:pPr>
        <w:widowControl/>
        <w:spacing w:line="360" w:lineRule="auto"/>
        <w:rPr>
          <w:rFonts w:hint="eastAsia"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 xml:space="preserve">四、法定代表人的身份证明 </w:t>
      </w:r>
    </w:p>
    <w:p>
      <w:pPr>
        <w:widowControl/>
        <w:spacing w:line="360" w:lineRule="auto"/>
        <w:rPr>
          <w:rFonts w:hint="eastAsia" w:ascii="方正小标宋简体" w:hAnsi="宋体" w:eastAsia="方正小标宋简体" w:cs="宋体"/>
          <w:kern w:val="0"/>
          <w:sz w:val="32"/>
          <w:szCs w:val="32"/>
        </w:rPr>
      </w:pPr>
    </w:p>
    <w:p>
      <w:pPr>
        <w:widowControl/>
        <w:spacing w:line="360" w:lineRule="auto"/>
        <w:rPr>
          <w:rFonts w:hint="eastAsia"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 xml:space="preserve">五、机构情况表(包括公司简介、人员组织、管理制度等) </w:t>
      </w:r>
    </w:p>
    <w:p>
      <w:pPr>
        <w:pStyle w:val="2"/>
        <w:jc w:val="center"/>
        <w:rPr>
          <w:rFonts w:hint="eastAsia" w:eastAsia="黑体"/>
          <w:lang w:eastAsia="zh-CN"/>
        </w:rPr>
      </w:pPr>
    </w:p>
    <w:p>
      <w:pPr>
        <w:rPr>
          <w:rFonts w:hint="eastAsia"/>
          <w:lang w:eastAsia="zh-CN"/>
        </w:rPr>
      </w:pPr>
    </w:p>
    <w:p>
      <w:pPr>
        <w:pStyle w:val="2"/>
        <w:jc w:val="center"/>
        <w:rPr>
          <w:rFonts w:hint="eastAsia"/>
        </w:rPr>
      </w:pPr>
    </w:p>
    <w:p>
      <w:pPr>
        <w:pStyle w:val="2"/>
        <w:jc w:val="cente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idowControl/>
        <w:spacing w:line="360" w:lineRule="auto"/>
        <w:jc w:val="center"/>
        <w:rPr>
          <w:rFonts w:hint="eastAsia"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六、技术人员情况汇总表</w:t>
      </w:r>
      <w:bookmarkEnd w:id="0"/>
      <w:bookmarkEnd w:id="1"/>
      <w:bookmarkEnd w:id="2"/>
      <w:bookmarkEnd w:id="3"/>
      <w:bookmarkEnd w:id="4"/>
      <w:bookmarkEnd w:id="5"/>
      <w:bookmarkEnd w:id="6"/>
      <w:bookmarkEnd w:id="7"/>
      <w:bookmarkEnd w:id="8"/>
    </w:p>
    <w:p>
      <w:pPr>
        <w:pStyle w:val="3"/>
        <w:spacing w:line="240" w:lineRule="exact"/>
        <w:ind w:firstLine="612"/>
        <w:jc w:val="center"/>
        <w:rPr>
          <w:rFonts w:hint="eastAsia" w:ascii="宋体" w:eastAsia="宋体"/>
          <w:sz w:val="36"/>
        </w:rPr>
      </w:pPr>
    </w:p>
    <w:tbl>
      <w:tblPr>
        <w:tblStyle w:val="5"/>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900"/>
        <w:gridCol w:w="900"/>
        <w:gridCol w:w="900"/>
        <w:gridCol w:w="1620"/>
        <w:gridCol w:w="14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720" w:type="dxa"/>
            <w:vMerge w:val="restart"/>
            <w:noWrap w:val="0"/>
            <w:vAlign w:val="center"/>
          </w:tcPr>
          <w:p>
            <w:pPr>
              <w:pStyle w:val="3"/>
              <w:spacing w:line="340" w:lineRule="exact"/>
              <w:jc w:val="center"/>
              <w:rPr>
                <w:rFonts w:hint="eastAsia"/>
                <w:sz w:val="24"/>
              </w:rPr>
            </w:pPr>
            <w:r>
              <w:rPr>
                <w:rFonts w:hint="eastAsia"/>
                <w:sz w:val="24"/>
              </w:rPr>
              <w:t>序号</w:t>
            </w:r>
          </w:p>
        </w:tc>
        <w:tc>
          <w:tcPr>
            <w:tcW w:w="1260" w:type="dxa"/>
            <w:vMerge w:val="restart"/>
            <w:noWrap w:val="0"/>
            <w:vAlign w:val="center"/>
          </w:tcPr>
          <w:p>
            <w:pPr>
              <w:pStyle w:val="3"/>
              <w:jc w:val="center"/>
              <w:rPr>
                <w:rFonts w:hint="eastAsia"/>
                <w:sz w:val="24"/>
              </w:rPr>
            </w:pPr>
            <w:r>
              <w:rPr>
                <w:rFonts w:hint="eastAsia"/>
                <w:sz w:val="24"/>
              </w:rPr>
              <w:t>姓名</w:t>
            </w:r>
          </w:p>
        </w:tc>
        <w:tc>
          <w:tcPr>
            <w:tcW w:w="900" w:type="dxa"/>
            <w:vMerge w:val="restart"/>
            <w:noWrap w:val="0"/>
            <w:vAlign w:val="center"/>
          </w:tcPr>
          <w:p>
            <w:pPr>
              <w:pStyle w:val="3"/>
              <w:jc w:val="center"/>
              <w:rPr>
                <w:rFonts w:hint="eastAsia"/>
                <w:sz w:val="24"/>
              </w:rPr>
            </w:pPr>
            <w:r>
              <w:rPr>
                <w:rFonts w:hint="eastAsia"/>
                <w:sz w:val="24"/>
              </w:rPr>
              <w:t>性别</w:t>
            </w:r>
          </w:p>
        </w:tc>
        <w:tc>
          <w:tcPr>
            <w:tcW w:w="900" w:type="dxa"/>
            <w:vMerge w:val="restart"/>
            <w:noWrap w:val="0"/>
            <w:vAlign w:val="center"/>
          </w:tcPr>
          <w:p>
            <w:pPr>
              <w:pStyle w:val="3"/>
              <w:jc w:val="center"/>
              <w:rPr>
                <w:rFonts w:hint="eastAsia"/>
                <w:sz w:val="24"/>
              </w:rPr>
            </w:pPr>
            <w:r>
              <w:rPr>
                <w:rFonts w:hint="eastAsia"/>
                <w:sz w:val="24"/>
              </w:rPr>
              <w:t>籍贯</w:t>
            </w:r>
          </w:p>
        </w:tc>
        <w:tc>
          <w:tcPr>
            <w:tcW w:w="900" w:type="dxa"/>
            <w:vMerge w:val="restart"/>
            <w:noWrap w:val="0"/>
            <w:vAlign w:val="center"/>
          </w:tcPr>
          <w:p>
            <w:pPr>
              <w:pStyle w:val="3"/>
              <w:jc w:val="center"/>
              <w:rPr>
                <w:rFonts w:hint="eastAsia"/>
                <w:sz w:val="24"/>
              </w:rPr>
            </w:pPr>
            <w:r>
              <w:rPr>
                <w:rFonts w:hint="eastAsia"/>
                <w:sz w:val="24"/>
              </w:rPr>
              <w:t>年龄</w:t>
            </w:r>
          </w:p>
        </w:tc>
        <w:tc>
          <w:tcPr>
            <w:tcW w:w="3060" w:type="dxa"/>
            <w:gridSpan w:val="2"/>
            <w:noWrap w:val="0"/>
            <w:vAlign w:val="center"/>
          </w:tcPr>
          <w:p>
            <w:pPr>
              <w:pStyle w:val="3"/>
              <w:jc w:val="center"/>
              <w:rPr>
                <w:rFonts w:hint="eastAsia"/>
                <w:sz w:val="24"/>
                <w:szCs w:val="24"/>
              </w:rPr>
            </w:pPr>
            <w:r>
              <w:rPr>
                <w:rFonts w:hint="eastAsia"/>
                <w:sz w:val="24"/>
                <w:szCs w:val="24"/>
              </w:rPr>
              <w:t>职称、执业格证</w:t>
            </w:r>
          </w:p>
        </w:tc>
        <w:tc>
          <w:tcPr>
            <w:tcW w:w="1260" w:type="dxa"/>
            <w:vMerge w:val="restart"/>
            <w:noWrap w:val="0"/>
            <w:vAlign w:val="center"/>
          </w:tcPr>
          <w:p>
            <w:pPr>
              <w:pStyle w:val="3"/>
              <w:jc w:val="center"/>
              <w:rPr>
                <w:rFonts w:hint="eastAsia"/>
                <w:sz w:val="24"/>
                <w:szCs w:val="24"/>
              </w:rPr>
            </w:pPr>
            <w:r>
              <w:rPr>
                <w:rFonts w:hint="eastAsia"/>
                <w:sz w:val="24"/>
                <w:szCs w:val="24"/>
              </w:rPr>
              <w:t>技术特长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720" w:type="dxa"/>
            <w:vMerge w:val="continue"/>
            <w:noWrap w:val="0"/>
            <w:vAlign w:val="center"/>
          </w:tcPr>
          <w:p>
            <w:pPr>
              <w:pStyle w:val="3"/>
              <w:jc w:val="center"/>
              <w:rPr>
                <w:rFonts w:hint="eastAsia"/>
                <w:sz w:val="24"/>
              </w:rPr>
            </w:pPr>
          </w:p>
        </w:tc>
        <w:tc>
          <w:tcPr>
            <w:tcW w:w="1260" w:type="dxa"/>
            <w:vMerge w:val="continue"/>
            <w:noWrap w:val="0"/>
            <w:vAlign w:val="center"/>
          </w:tcPr>
          <w:p>
            <w:pPr>
              <w:pStyle w:val="3"/>
              <w:jc w:val="center"/>
              <w:rPr>
                <w:rFonts w:hint="eastAsia"/>
                <w:sz w:val="24"/>
              </w:rPr>
            </w:pPr>
          </w:p>
        </w:tc>
        <w:tc>
          <w:tcPr>
            <w:tcW w:w="900" w:type="dxa"/>
            <w:vMerge w:val="continue"/>
            <w:noWrap w:val="0"/>
            <w:vAlign w:val="center"/>
          </w:tcPr>
          <w:p>
            <w:pPr>
              <w:pStyle w:val="3"/>
              <w:jc w:val="center"/>
              <w:rPr>
                <w:rFonts w:hint="eastAsia"/>
                <w:sz w:val="24"/>
              </w:rPr>
            </w:pPr>
          </w:p>
        </w:tc>
        <w:tc>
          <w:tcPr>
            <w:tcW w:w="900" w:type="dxa"/>
            <w:vMerge w:val="continue"/>
            <w:noWrap w:val="0"/>
            <w:vAlign w:val="center"/>
          </w:tcPr>
          <w:p>
            <w:pPr>
              <w:pStyle w:val="3"/>
              <w:jc w:val="center"/>
              <w:rPr>
                <w:rFonts w:hint="eastAsia"/>
                <w:sz w:val="24"/>
              </w:rPr>
            </w:pPr>
          </w:p>
        </w:tc>
        <w:tc>
          <w:tcPr>
            <w:tcW w:w="900" w:type="dxa"/>
            <w:vMerge w:val="continue"/>
            <w:noWrap w:val="0"/>
            <w:vAlign w:val="center"/>
          </w:tcPr>
          <w:p>
            <w:pPr>
              <w:pStyle w:val="3"/>
              <w:jc w:val="center"/>
              <w:rPr>
                <w:rFonts w:hint="eastAsia"/>
                <w:sz w:val="24"/>
              </w:rPr>
            </w:pPr>
          </w:p>
        </w:tc>
        <w:tc>
          <w:tcPr>
            <w:tcW w:w="1620" w:type="dxa"/>
            <w:noWrap w:val="0"/>
            <w:vAlign w:val="center"/>
          </w:tcPr>
          <w:p>
            <w:pPr>
              <w:pStyle w:val="3"/>
              <w:jc w:val="center"/>
              <w:rPr>
                <w:rFonts w:hint="eastAsia"/>
                <w:sz w:val="24"/>
                <w:szCs w:val="24"/>
              </w:rPr>
            </w:pPr>
            <w:r>
              <w:rPr>
                <w:rFonts w:hint="eastAsia"/>
                <w:sz w:val="24"/>
                <w:szCs w:val="24"/>
              </w:rPr>
              <w:t>职称/资格证</w:t>
            </w:r>
          </w:p>
        </w:tc>
        <w:tc>
          <w:tcPr>
            <w:tcW w:w="1440" w:type="dxa"/>
            <w:noWrap w:val="0"/>
            <w:vAlign w:val="center"/>
          </w:tcPr>
          <w:p>
            <w:pPr>
              <w:pStyle w:val="3"/>
              <w:jc w:val="center"/>
              <w:rPr>
                <w:rFonts w:hint="eastAsia"/>
                <w:sz w:val="24"/>
                <w:szCs w:val="24"/>
              </w:rPr>
            </w:pPr>
            <w:r>
              <w:rPr>
                <w:rFonts w:hint="eastAsia"/>
                <w:sz w:val="24"/>
                <w:szCs w:val="24"/>
              </w:rPr>
              <w:t>时间/时间</w:t>
            </w:r>
          </w:p>
        </w:tc>
        <w:tc>
          <w:tcPr>
            <w:tcW w:w="1260" w:type="dxa"/>
            <w:vMerge w:val="continue"/>
            <w:noWrap w:val="0"/>
            <w:vAlign w:val="center"/>
          </w:tcPr>
          <w:p>
            <w:pPr>
              <w:pStyle w:val="3"/>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pStyle w:val="3"/>
              <w:jc w:val="center"/>
              <w:rPr>
                <w:rFonts w:hint="eastAsia"/>
                <w:sz w:val="24"/>
              </w:rPr>
            </w:pPr>
          </w:p>
        </w:tc>
        <w:tc>
          <w:tcPr>
            <w:tcW w:w="1260" w:type="dxa"/>
            <w:noWrap w:val="0"/>
            <w:vAlign w:val="center"/>
          </w:tcPr>
          <w:p>
            <w:pPr>
              <w:pStyle w:val="3"/>
              <w:jc w:val="center"/>
              <w:rPr>
                <w:rFonts w:hint="eastAsia"/>
                <w:sz w:val="24"/>
              </w:rPr>
            </w:pPr>
          </w:p>
        </w:tc>
        <w:tc>
          <w:tcPr>
            <w:tcW w:w="900" w:type="dxa"/>
            <w:noWrap w:val="0"/>
            <w:vAlign w:val="center"/>
          </w:tcPr>
          <w:p>
            <w:pPr>
              <w:pStyle w:val="3"/>
              <w:jc w:val="center"/>
              <w:rPr>
                <w:rFonts w:hint="eastAsia"/>
                <w:sz w:val="24"/>
              </w:rPr>
            </w:pPr>
          </w:p>
        </w:tc>
        <w:tc>
          <w:tcPr>
            <w:tcW w:w="900" w:type="dxa"/>
            <w:noWrap w:val="0"/>
            <w:vAlign w:val="top"/>
          </w:tcPr>
          <w:p>
            <w:pPr>
              <w:pStyle w:val="3"/>
              <w:jc w:val="center"/>
              <w:rPr>
                <w:rFonts w:hint="eastAsia"/>
                <w:sz w:val="24"/>
              </w:rPr>
            </w:pPr>
          </w:p>
        </w:tc>
        <w:tc>
          <w:tcPr>
            <w:tcW w:w="900" w:type="dxa"/>
            <w:noWrap w:val="0"/>
            <w:vAlign w:val="center"/>
          </w:tcPr>
          <w:p>
            <w:pPr>
              <w:pStyle w:val="3"/>
              <w:jc w:val="center"/>
              <w:rPr>
                <w:rFonts w:hint="eastAsia"/>
                <w:sz w:val="24"/>
              </w:rPr>
            </w:pPr>
          </w:p>
        </w:tc>
        <w:tc>
          <w:tcPr>
            <w:tcW w:w="1620" w:type="dxa"/>
            <w:noWrap w:val="0"/>
            <w:vAlign w:val="center"/>
          </w:tcPr>
          <w:p>
            <w:pPr>
              <w:pStyle w:val="3"/>
              <w:jc w:val="center"/>
              <w:rPr>
                <w:rFonts w:hint="eastAsia"/>
                <w:sz w:val="24"/>
              </w:rPr>
            </w:pPr>
          </w:p>
        </w:tc>
        <w:tc>
          <w:tcPr>
            <w:tcW w:w="1440" w:type="dxa"/>
            <w:noWrap w:val="0"/>
            <w:vAlign w:val="center"/>
          </w:tcPr>
          <w:p>
            <w:pPr>
              <w:pStyle w:val="3"/>
              <w:jc w:val="center"/>
              <w:rPr>
                <w:rFonts w:hint="eastAsia"/>
                <w:sz w:val="24"/>
              </w:rPr>
            </w:pPr>
          </w:p>
        </w:tc>
        <w:tc>
          <w:tcPr>
            <w:tcW w:w="1260" w:type="dxa"/>
            <w:noWrap w:val="0"/>
            <w:vAlign w:val="center"/>
          </w:tcPr>
          <w:p>
            <w:pPr>
              <w:pStyle w:val="3"/>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20" w:type="dxa"/>
            <w:noWrap w:val="0"/>
            <w:vAlign w:val="center"/>
          </w:tcPr>
          <w:p>
            <w:pPr>
              <w:pStyle w:val="3"/>
              <w:jc w:val="center"/>
              <w:rPr>
                <w:rFonts w:hint="eastAsia"/>
                <w:sz w:val="24"/>
              </w:rPr>
            </w:pPr>
          </w:p>
        </w:tc>
        <w:tc>
          <w:tcPr>
            <w:tcW w:w="1260" w:type="dxa"/>
            <w:noWrap w:val="0"/>
            <w:vAlign w:val="center"/>
          </w:tcPr>
          <w:p>
            <w:pPr>
              <w:pStyle w:val="3"/>
              <w:jc w:val="center"/>
              <w:rPr>
                <w:rFonts w:hint="eastAsia"/>
                <w:sz w:val="24"/>
              </w:rPr>
            </w:pPr>
          </w:p>
        </w:tc>
        <w:tc>
          <w:tcPr>
            <w:tcW w:w="900" w:type="dxa"/>
            <w:noWrap w:val="0"/>
            <w:vAlign w:val="center"/>
          </w:tcPr>
          <w:p>
            <w:pPr>
              <w:pStyle w:val="3"/>
              <w:jc w:val="center"/>
              <w:rPr>
                <w:rFonts w:hint="eastAsia"/>
                <w:sz w:val="24"/>
              </w:rPr>
            </w:pPr>
          </w:p>
        </w:tc>
        <w:tc>
          <w:tcPr>
            <w:tcW w:w="900" w:type="dxa"/>
            <w:noWrap w:val="0"/>
            <w:vAlign w:val="top"/>
          </w:tcPr>
          <w:p>
            <w:pPr>
              <w:pStyle w:val="3"/>
              <w:jc w:val="center"/>
              <w:rPr>
                <w:rFonts w:hint="eastAsia"/>
                <w:sz w:val="24"/>
              </w:rPr>
            </w:pPr>
          </w:p>
        </w:tc>
        <w:tc>
          <w:tcPr>
            <w:tcW w:w="900" w:type="dxa"/>
            <w:noWrap w:val="0"/>
            <w:vAlign w:val="center"/>
          </w:tcPr>
          <w:p>
            <w:pPr>
              <w:pStyle w:val="3"/>
              <w:jc w:val="center"/>
              <w:rPr>
                <w:rFonts w:hint="eastAsia"/>
                <w:sz w:val="24"/>
              </w:rPr>
            </w:pPr>
          </w:p>
        </w:tc>
        <w:tc>
          <w:tcPr>
            <w:tcW w:w="1620" w:type="dxa"/>
            <w:noWrap w:val="0"/>
            <w:vAlign w:val="center"/>
          </w:tcPr>
          <w:p>
            <w:pPr>
              <w:pStyle w:val="3"/>
              <w:jc w:val="center"/>
              <w:rPr>
                <w:rFonts w:hint="eastAsia"/>
                <w:sz w:val="24"/>
              </w:rPr>
            </w:pPr>
          </w:p>
        </w:tc>
        <w:tc>
          <w:tcPr>
            <w:tcW w:w="1440" w:type="dxa"/>
            <w:noWrap w:val="0"/>
            <w:vAlign w:val="center"/>
          </w:tcPr>
          <w:p>
            <w:pPr>
              <w:pStyle w:val="3"/>
              <w:jc w:val="center"/>
              <w:rPr>
                <w:rFonts w:hint="eastAsia"/>
                <w:sz w:val="24"/>
              </w:rPr>
            </w:pPr>
          </w:p>
        </w:tc>
        <w:tc>
          <w:tcPr>
            <w:tcW w:w="1260" w:type="dxa"/>
            <w:noWrap w:val="0"/>
            <w:vAlign w:val="center"/>
          </w:tcPr>
          <w:p>
            <w:pPr>
              <w:pStyle w:val="3"/>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pStyle w:val="3"/>
              <w:jc w:val="center"/>
              <w:rPr>
                <w:rFonts w:hint="eastAsia"/>
                <w:sz w:val="24"/>
              </w:rPr>
            </w:pPr>
          </w:p>
        </w:tc>
        <w:tc>
          <w:tcPr>
            <w:tcW w:w="1260" w:type="dxa"/>
            <w:noWrap w:val="0"/>
            <w:vAlign w:val="center"/>
          </w:tcPr>
          <w:p>
            <w:pPr>
              <w:pStyle w:val="3"/>
              <w:jc w:val="center"/>
              <w:rPr>
                <w:rFonts w:hint="eastAsia"/>
                <w:sz w:val="24"/>
              </w:rPr>
            </w:pPr>
          </w:p>
        </w:tc>
        <w:tc>
          <w:tcPr>
            <w:tcW w:w="900" w:type="dxa"/>
            <w:noWrap w:val="0"/>
            <w:vAlign w:val="center"/>
          </w:tcPr>
          <w:p>
            <w:pPr>
              <w:pStyle w:val="3"/>
              <w:jc w:val="center"/>
              <w:rPr>
                <w:rFonts w:hint="eastAsia"/>
                <w:sz w:val="24"/>
              </w:rPr>
            </w:pPr>
          </w:p>
        </w:tc>
        <w:tc>
          <w:tcPr>
            <w:tcW w:w="900" w:type="dxa"/>
            <w:noWrap w:val="0"/>
            <w:vAlign w:val="top"/>
          </w:tcPr>
          <w:p>
            <w:pPr>
              <w:pStyle w:val="3"/>
              <w:jc w:val="center"/>
              <w:rPr>
                <w:rFonts w:hint="eastAsia"/>
                <w:sz w:val="24"/>
              </w:rPr>
            </w:pPr>
          </w:p>
        </w:tc>
        <w:tc>
          <w:tcPr>
            <w:tcW w:w="900" w:type="dxa"/>
            <w:noWrap w:val="0"/>
            <w:vAlign w:val="center"/>
          </w:tcPr>
          <w:p>
            <w:pPr>
              <w:pStyle w:val="3"/>
              <w:jc w:val="center"/>
              <w:rPr>
                <w:rFonts w:hint="eastAsia"/>
                <w:sz w:val="24"/>
              </w:rPr>
            </w:pPr>
          </w:p>
        </w:tc>
        <w:tc>
          <w:tcPr>
            <w:tcW w:w="1620" w:type="dxa"/>
            <w:noWrap w:val="0"/>
            <w:vAlign w:val="center"/>
          </w:tcPr>
          <w:p>
            <w:pPr>
              <w:pStyle w:val="3"/>
              <w:jc w:val="center"/>
              <w:rPr>
                <w:rFonts w:hint="eastAsia"/>
                <w:sz w:val="24"/>
              </w:rPr>
            </w:pPr>
          </w:p>
        </w:tc>
        <w:tc>
          <w:tcPr>
            <w:tcW w:w="1440" w:type="dxa"/>
            <w:noWrap w:val="0"/>
            <w:vAlign w:val="center"/>
          </w:tcPr>
          <w:p>
            <w:pPr>
              <w:pStyle w:val="3"/>
              <w:jc w:val="center"/>
              <w:rPr>
                <w:rFonts w:hint="eastAsia"/>
                <w:sz w:val="24"/>
              </w:rPr>
            </w:pPr>
          </w:p>
        </w:tc>
        <w:tc>
          <w:tcPr>
            <w:tcW w:w="1260" w:type="dxa"/>
            <w:noWrap w:val="0"/>
            <w:vAlign w:val="center"/>
          </w:tcPr>
          <w:p>
            <w:pPr>
              <w:pStyle w:val="3"/>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pStyle w:val="3"/>
              <w:jc w:val="center"/>
              <w:rPr>
                <w:rFonts w:hint="eastAsia"/>
                <w:sz w:val="24"/>
              </w:rPr>
            </w:pPr>
          </w:p>
        </w:tc>
        <w:tc>
          <w:tcPr>
            <w:tcW w:w="1260" w:type="dxa"/>
            <w:noWrap w:val="0"/>
            <w:vAlign w:val="center"/>
          </w:tcPr>
          <w:p>
            <w:pPr>
              <w:pStyle w:val="3"/>
              <w:jc w:val="center"/>
              <w:rPr>
                <w:rFonts w:hint="eastAsia"/>
                <w:sz w:val="24"/>
              </w:rPr>
            </w:pPr>
          </w:p>
        </w:tc>
        <w:tc>
          <w:tcPr>
            <w:tcW w:w="900" w:type="dxa"/>
            <w:noWrap w:val="0"/>
            <w:vAlign w:val="center"/>
          </w:tcPr>
          <w:p>
            <w:pPr>
              <w:pStyle w:val="3"/>
              <w:jc w:val="center"/>
              <w:rPr>
                <w:rFonts w:hint="eastAsia"/>
                <w:sz w:val="24"/>
              </w:rPr>
            </w:pPr>
          </w:p>
        </w:tc>
        <w:tc>
          <w:tcPr>
            <w:tcW w:w="900" w:type="dxa"/>
            <w:noWrap w:val="0"/>
            <w:vAlign w:val="top"/>
          </w:tcPr>
          <w:p>
            <w:pPr>
              <w:pStyle w:val="3"/>
              <w:jc w:val="center"/>
              <w:rPr>
                <w:rFonts w:hint="eastAsia"/>
                <w:sz w:val="24"/>
              </w:rPr>
            </w:pPr>
          </w:p>
        </w:tc>
        <w:tc>
          <w:tcPr>
            <w:tcW w:w="900" w:type="dxa"/>
            <w:noWrap w:val="0"/>
            <w:vAlign w:val="center"/>
          </w:tcPr>
          <w:p>
            <w:pPr>
              <w:pStyle w:val="3"/>
              <w:jc w:val="center"/>
              <w:rPr>
                <w:rFonts w:hint="eastAsia"/>
                <w:sz w:val="24"/>
              </w:rPr>
            </w:pPr>
          </w:p>
        </w:tc>
        <w:tc>
          <w:tcPr>
            <w:tcW w:w="1620" w:type="dxa"/>
            <w:noWrap w:val="0"/>
            <w:vAlign w:val="center"/>
          </w:tcPr>
          <w:p>
            <w:pPr>
              <w:pStyle w:val="3"/>
              <w:jc w:val="center"/>
              <w:rPr>
                <w:rFonts w:hint="eastAsia"/>
                <w:sz w:val="24"/>
              </w:rPr>
            </w:pPr>
          </w:p>
        </w:tc>
        <w:tc>
          <w:tcPr>
            <w:tcW w:w="1440" w:type="dxa"/>
            <w:noWrap w:val="0"/>
            <w:vAlign w:val="center"/>
          </w:tcPr>
          <w:p>
            <w:pPr>
              <w:pStyle w:val="3"/>
              <w:jc w:val="center"/>
              <w:rPr>
                <w:rFonts w:hint="eastAsia"/>
                <w:sz w:val="24"/>
              </w:rPr>
            </w:pPr>
          </w:p>
        </w:tc>
        <w:tc>
          <w:tcPr>
            <w:tcW w:w="1260" w:type="dxa"/>
            <w:noWrap w:val="0"/>
            <w:vAlign w:val="center"/>
          </w:tcPr>
          <w:p>
            <w:pPr>
              <w:pStyle w:val="3"/>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pStyle w:val="3"/>
              <w:jc w:val="center"/>
              <w:rPr>
                <w:rFonts w:hint="eastAsia"/>
                <w:sz w:val="24"/>
              </w:rPr>
            </w:pPr>
          </w:p>
        </w:tc>
        <w:tc>
          <w:tcPr>
            <w:tcW w:w="1260" w:type="dxa"/>
            <w:noWrap w:val="0"/>
            <w:vAlign w:val="center"/>
          </w:tcPr>
          <w:p>
            <w:pPr>
              <w:pStyle w:val="3"/>
              <w:jc w:val="center"/>
              <w:rPr>
                <w:rFonts w:hint="eastAsia"/>
                <w:sz w:val="24"/>
              </w:rPr>
            </w:pPr>
          </w:p>
        </w:tc>
        <w:tc>
          <w:tcPr>
            <w:tcW w:w="900" w:type="dxa"/>
            <w:noWrap w:val="0"/>
            <w:vAlign w:val="center"/>
          </w:tcPr>
          <w:p>
            <w:pPr>
              <w:pStyle w:val="3"/>
              <w:jc w:val="center"/>
              <w:rPr>
                <w:rFonts w:hint="eastAsia"/>
                <w:sz w:val="24"/>
              </w:rPr>
            </w:pPr>
          </w:p>
        </w:tc>
        <w:tc>
          <w:tcPr>
            <w:tcW w:w="900" w:type="dxa"/>
            <w:noWrap w:val="0"/>
            <w:vAlign w:val="top"/>
          </w:tcPr>
          <w:p>
            <w:pPr>
              <w:pStyle w:val="3"/>
              <w:jc w:val="center"/>
              <w:rPr>
                <w:rFonts w:hint="eastAsia"/>
                <w:sz w:val="24"/>
              </w:rPr>
            </w:pPr>
          </w:p>
        </w:tc>
        <w:tc>
          <w:tcPr>
            <w:tcW w:w="900" w:type="dxa"/>
            <w:noWrap w:val="0"/>
            <w:vAlign w:val="center"/>
          </w:tcPr>
          <w:p>
            <w:pPr>
              <w:pStyle w:val="3"/>
              <w:jc w:val="center"/>
              <w:rPr>
                <w:rFonts w:hint="eastAsia"/>
                <w:sz w:val="24"/>
              </w:rPr>
            </w:pPr>
          </w:p>
        </w:tc>
        <w:tc>
          <w:tcPr>
            <w:tcW w:w="1620" w:type="dxa"/>
            <w:noWrap w:val="0"/>
            <w:vAlign w:val="center"/>
          </w:tcPr>
          <w:p>
            <w:pPr>
              <w:pStyle w:val="3"/>
              <w:jc w:val="center"/>
              <w:rPr>
                <w:rFonts w:hint="eastAsia"/>
                <w:sz w:val="24"/>
              </w:rPr>
            </w:pPr>
          </w:p>
        </w:tc>
        <w:tc>
          <w:tcPr>
            <w:tcW w:w="1440" w:type="dxa"/>
            <w:noWrap w:val="0"/>
            <w:vAlign w:val="center"/>
          </w:tcPr>
          <w:p>
            <w:pPr>
              <w:pStyle w:val="3"/>
              <w:jc w:val="center"/>
              <w:rPr>
                <w:rFonts w:hint="eastAsia"/>
                <w:sz w:val="24"/>
              </w:rPr>
            </w:pPr>
          </w:p>
        </w:tc>
        <w:tc>
          <w:tcPr>
            <w:tcW w:w="1260" w:type="dxa"/>
            <w:noWrap w:val="0"/>
            <w:vAlign w:val="center"/>
          </w:tcPr>
          <w:p>
            <w:pPr>
              <w:pStyle w:val="3"/>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pStyle w:val="3"/>
              <w:jc w:val="center"/>
              <w:rPr>
                <w:rFonts w:hint="eastAsia"/>
                <w:sz w:val="24"/>
              </w:rPr>
            </w:pPr>
          </w:p>
        </w:tc>
        <w:tc>
          <w:tcPr>
            <w:tcW w:w="1260" w:type="dxa"/>
            <w:noWrap w:val="0"/>
            <w:vAlign w:val="center"/>
          </w:tcPr>
          <w:p>
            <w:pPr>
              <w:pStyle w:val="3"/>
              <w:jc w:val="center"/>
              <w:rPr>
                <w:rFonts w:hint="eastAsia"/>
                <w:sz w:val="24"/>
              </w:rPr>
            </w:pPr>
          </w:p>
        </w:tc>
        <w:tc>
          <w:tcPr>
            <w:tcW w:w="900" w:type="dxa"/>
            <w:noWrap w:val="0"/>
            <w:vAlign w:val="center"/>
          </w:tcPr>
          <w:p>
            <w:pPr>
              <w:pStyle w:val="3"/>
              <w:jc w:val="center"/>
              <w:rPr>
                <w:rFonts w:hint="eastAsia"/>
                <w:sz w:val="24"/>
              </w:rPr>
            </w:pPr>
          </w:p>
        </w:tc>
        <w:tc>
          <w:tcPr>
            <w:tcW w:w="900" w:type="dxa"/>
            <w:noWrap w:val="0"/>
            <w:vAlign w:val="top"/>
          </w:tcPr>
          <w:p>
            <w:pPr>
              <w:pStyle w:val="3"/>
              <w:jc w:val="center"/>
              <w:rPr>
                <w:rFonts w:hint="eastAsia"/>
                <w:sz w:val="24"/>
              </w:rPr>
            </w:pPr>
          </w:p>
        </w:tc>
        <w:tc>
          <w:tcPr>
            <w:tcW w:w="900" w:type="dxa"/>
            <w:noWrap w:val="0"/>
            <w:vAlign w:val="center"/>
          </w:tcPr>
          <w:p>
            <w:pPr>
              <w:pStyle w:val="3"/>
              <w:jc w:val="center"/>
              <w:rPr>
                <w:rFonts w:hint="eastAsia"/>
                <w:sz w:val="24"/>
              </w:rPr>
            </w:pPr>
          </w:p>
        </w:tc>
        <w:tc>
          <w:tcPr>
            <w:tcW w:w="1620" w:type="dxa"/>
            <w:noWrap w:val="0"/>
            <w:vAlign w:val="center"/>
          </w:tcPr>
          <w:p>
            <w:pPr>
              <w:pStyle w:val="3"/>
              <w:jc w:val="center"/>
              <w:rPr>
                <w:rFonts w:hint="eastAsia"/>
                <w:sz w:val="24"/>
              </w:rPr>
            </w:pPr>
          </w:p>
        </w:tc>
        <w:tc>
          <w:tcPr>
            <w:tcW w:w="1440" w:type="dxa"/>
            <w:noWrap w:val="0"/>
            <w:vAlign w:val="center"/>
          </w:tcPr>
          <w:p>
            <w:pPr>
              <w:pStyle w:val="3"/>
              <w:jc w:val="center"/>
              <w:rPr>
                <w:rFonts w:hint="eastAsia"/>
                <w:sz w:val="24"/>
              </w:rPr>
            </w:pPr>
          </w:p>
        </w:tc>
        <w:tc>
          <w:tcPr>
            <w:tcW w:w="1260" w:type="dxa"/>
            <w:noWrap w:val="0"/>
            <w:vAlign w:val="center"/>
          </w:tcPr>
          <w:p>
            <w:pPr>
              <w:pStyle w:val="3"/>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pStyle w:val="3"/>
              <w:jc w:val="center"/>
              <w:rPr>
                <w:rFonts w:hint="eastAsia"/>
                <w:sz w:val="24"/>
              </w:rPr>
            </w:pPr>
          </w:p>
        </w:tc>
        <w:tc>
          <w:tcPr>
            <w:tcW w:w="1260" w:type="dxa"/>
            <w:noWrap w:val="0"/>
            <w:vAlign w:val="center"/>
          </w:tcPr>
          <w:p>
            <w:pPr>
              <w:pStyle w:val="3"/>
              <w:jc w:val="center"/>
              <w:rPr>
                <w:rFonts w:hint="eastAsia"/>
                <w:sz w:val="24"/>
              </w:rPr>
            </w:pPr>
          </w:p>
        </w:tc>
        <w:tc>
          <w:tcPr>
            <w:tcW w:w="900" w:type="dxa"/>
            <w:noWrap w:val="0"/>
            <w:vAlign w:val="center"/>
          </w:tcPr>
          <w:p>
            <w:pPr>
              <w:pStyle w:val="3"/>
              <w:jc w:val="center"/>
              <w:rPr>
                <w:rFonts w:hint="eastAsia"/>
                <w:sz w:val="24"/>
              </w:rPr>
            </w:pPr>
          </w:p>
        </w:tc>
        <w:tc>
          <w:tcPr>
            <w:tcW w:w="900" w:type="dxa"/>
            <w:noWrap w:val="0"/>
            <w:vAlign w:val="top"/>
          </w:tcPr>
          <w:p>
            <w:pPr>
              <w:pStyle w:val="3"/>
              <w:jc w:val="center"/>
              <w:rPr>
                <w:rFonts w:hint="eastAsia"/>
                <w:sz w:val="24"/>
              </w:rPr>
            </w:pPr>
          </w:p>
        </w:tc>
        <w:tc>
          <w:tcPr>
            <w:tcW w:w="900" w:type="dxa"/>
            <w:noWrap w:val="0"/>
            <w:vAlign w:val="center"/>
          </w:tcPr>
          <w:p>
            <w:pPr>
              <w:pStyle w:val="3"/>
              <w:jc w:val="center"/>
              <w:rPr>
                <w:rFonts w:hint="eastAsia"/>
                <w:sz w:val="24"/>
              </w:rPr>
            </w:pPr>
          </w:p>
        </w:tc>
        <w:tc>
          <w:tcPr>
            <w:tcW w:w="1620" w:type="dxa"/>
            <w:noWrap w:val="0"/>
            <w:vAlign w:val="center"/>
          </w:tcPr>
          <w:p>
            <w:pPr>
              <w:pStyle w:val="3"/>
              <w:jc w:val="center"/>
              <w:rPr>
                <w:rFonts w:hint="eastAsia"/>
                <w:sz w:val="24"/>
              </w:rPr>
            </w:pPr>
          </w:p>
        </w:tc>
        <w:tc>
          <w:tcPr>
            <w:tcW w:w="1440" w:type="dxa"/>
            <w:noWrap w:val="0"/>
            <w:vAlign w:val="center"/>
          </w:tcPr>
          <w:p>
            <w:pPr>
              <w:pStyle w:val="3"/>
              <w:jc w:val="center"/>
              <w:rPr>
                <w:rFonts w:hint="eastAsia"/>
                <w:sz w:val="24"/>
              </w:rPr>
            </w:pPr>
          </w:p>
        </w:tc>
        <w:tc>
          <w:tcPr>
            <w:tcW w:w="1260" w:type="dxa"/>
            <w:noWrap w:val="0"/>
            <w:vAlign w:val="center"/>
          </w:tcPr>
          <w:p>
            <w:pPr>
              <w:pStyle w:val="3"/>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pStyle w:val="3"/>
              <w:jc w:val="center"/>
              <w:rPr>
                <w:rFonts w:hint="eastAsia"/>
                <w:sz w:val="24"/>
              </w:rPr>
            </w:pPr>
          </w:p>
        </w:tc>
        <w:tc>
          <w:tcPr>
            <w:tcW w:w="1260" w:type="dxa"/>
            <w:noWrap w:val="0"/>
            <w:vAlign w:val="center"/>
          </w:tcPr>
          <w:p>
            <w:pPr>
              <w:pStyle w:val="3"/>
              <w:jc w:val="center"/>
              <w:rPr>
                <w:rFonts w:hint="eastAsia"/>
                <w:sz w:val="24"/>
              </w:rPr>
            </w:pPr>
          </w:p>
        </w:tc>
        <w:tc>
          <w:tcPr>
            <w:tcW w:w="900" w:type="dxa"/>
            <w:noWrap w:val="0"/>
            <w:vAlign w:val="center"/>
          </w:tcPr>
          <w:p>
            <w:pPr>
              <w:pStyle w:val="3"/>
              <w:jc w:val="center"/>
              <w:rPr>
                <w:rFonts w:hint="eastAsia"/>
                <w:sz w:val="24"/>
              </w:rPr>
            </w:pPr>
          </w:p>
        </w:tc>
        <w:tc>
          <w:tcPr>
            <w:tcW w:w="900" w:type="dxa"/>
            <w:noWrap w:val="0"/>
            <w:vAlign w:val="top"/>
          </w:tcPr>
          <w:p>
            <w:pPr>
              <w:pStyle w:val="3"/>
              <w:jc w:val="center"/>
              <w:rPr>
                <w:rFonts w:hint="eastAsia"/>
                <w:sz w:val="24"/>
              </w:rPr>
            </w:pPr>
          </w:p>
        </w:tc>
        <w:tc>
          <w:tcPr>
            <w:tcW w:w="900" w:type="dxa"/>
            <w:noWrap w:val="0"/>
            <w:vAlign w:val="center"/>
          </w:tcPr>
          <w:p>
            <w:pPr>
              <w:pStyle w:val="3"/>
              <w:jc w:val="center"/>
              <w:rPr>
                <w:rFonts w:hint="eastAsia"/>
                <w:sz w:val="24"/>
              </w:rPr>
            </w:pPr>
          </w:p>
        </w:tc>
        <w:tc>
          <w:tcPr>
            <w:tcW w:w="1620" w:type="dxa"/>
            <w:noWrap w:val="0"/>
            <w:vAlign w:val="center"/>
          </w:tcPr>
          <w:p>
            <w:pPr>
              <w:pStyle w:val="3"/>
              <w:jc w:val="center"/>
              <w:rPr>
                <w:rFonts w:hint="eastAsia"/>
                <w:sz w:val="24"/>
              </w:rPr>
            </w:pPr>
          </w:p>
        </w:tc>
        <w:tc>
          <w:tcPr>
            <w:tcW w:w="1440" w:type="dxa"/>
            <w:noWrap w:val="0"/>
            <w:vAlign w:val="center"/>
          </w:tcPr>
          <w:p>
            <w:pPr>
              <w:pStyle w:val="3"/>
              <w:jc w:val="center"/>
              <w:rPr>
                <w:rFonts w:hint="eastAsia"/>
                <w:sz w:val="24"/>
              </w:rPr>
            </w:pPr>
          </w:p>
        </w:tc>
        <w:tc>
          <w:tcPr>
            <w:tcW w:w="1260" w:type="dxa"/>
            <w:noWrap w:val="0"/>
            <w:vAlign w:val="center"/>
          </w:tcPr>
          <w:p>
            <w:pPr>
              <w:pStyle w:val="3"/>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pStyle w:val="3"/>
              <w:jc w:val="center"/>
              <w:rPr>
                <w:rFonts w:hint="eastAsia"/>
                <w:sz w:val="24"/>
              </w:rPr>
            </w:pPr>
          </w:p>
        </w:tc>
        <w:tc>
          <w:tcPr>
            <w:tcW w:w="1260" w:type="dxa"/>
            <w:noWrap w:val="0"/>
            <w:vAlign w:val="center"/>
          </w:tcPr>
          <w:p>
            <w:pPr>
              <w:pStyle w:val="3"/>
              <w:jc w:val="center"/>
              <w:rPr>
                <w:rFonts w:hint="eastAsia"/>
                <w:sz w:val="24"/>
              </w:rPr>
            </w:pPr>
          </w:p>
        </w:tc>
        <w:tc>
          <w:tcPr>
            <w:tcW w:w="900" w:type="dxa"/>
            <w:noWrap w:val="0"/>
            <w:vAlign w:val="center"/>
          </w:tcPr>
          <w:p>
            <w:pPr>
              <w:pStyle w:val="3"/>
              <w:jc w:val="center"/>
              <w:rPr>
                <w:rFonts w:hint="eastAsia"/>
                <w:sz w:val="24"/>
              </w:rPr>
            </w:pPr>
          </w:p>
        </w:tc>
        <w:tc>
          <w:tcPr>
            <w:tcW w:w="900" w:type="dxa"/>
            <w:noWrap w:val="0"/>
            <w:vAlign w:val="top"/>
          </w:tcPr>
          <w:p>
            <w:pPr>
              <w:pStyle w:val="3"/>
              <w:jc w:val="center"/>
              <w:rPr>
                <w:rFonts w:hint="eastAsia"/>
                <w:sz w:val="24"/>
              </w:rPr>
            </w:pPr>
          </w:p>
        </w:tc>
        <w:tc>
          <w:tcPr>
            <w:tcW w:w="900" w:type="dxa"/>
            <w:noWrap w:val="0"/>
            <w:vAlign w:val="center"/>
          </w:tcPr>
          <w:p>
            <w:pPr>
              <w:pStyle w:val="3"/>
              <w:jc w:val="center"/>
              <w:rPr>
                <w:rFonts w:hint="eastAsia"/>
                <w:sz w:val="24"/>
              </w:rPr>
            </w:pPr>
          </w:p>
        </w:tc>
        <w:tc>
          <w:tcPr>
            <w:tcW w:w="1620" w:type="dxa"/>
            <w:noWrap w:val="0"/>
            <w:vAlign w:val="center"/>
          </w:tcPr>
          <w:p>
            <w:pPr>
              <w:pStyle w:val="3"/>
              <w:jc w:val="center"/>
              <w:rPr>
                <w:rFonts w:hint="eastAsia"/>
                <w:sz w:val="24"/>
              </w:rPr>
            </w:pPr>
          </w:p>
        </w:tc>
        <w:tc>
          <w:tcPr>
            <w:tcW w:w="1440" w:type="dxa"/>
            <w:noWrap w:val="0"/>
            <w:vAlign w:val="center"/>
          </w:tcPr>
          <w:p>
            <w:pPr>
              <w:pStyle w:val="3"/>
              <w:jc w:val="center"/>
              <w:rPr>
                <w:rFonts w:hint="eastAsia"/>
                <w:sz w:val="24"/>
              </w:rPr>
            </w:pPr>
          </w:p>
        </w:tc>
        <w:tc>
          <w:tcPr>
            <w:tcW w:w="1260" w:type="dxa"/>
            <w:noWrap w:val="0"/>
            <w:vAlign w:val="center"/>
          </w:tcPr>
          <w:p>
            <w:pPr>
              <w:pStyle w:val="3"/>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pStyle w:val="3"/>
              <w:jc w:val="center"/>
              <w:rPr>
                <w:rFonts w:hint="eastAsia"/>
                <w:sz w:val="24"/>
              </w:rPr>
            </w:pPr>
          </w:p>
        </w:tc>
        <w:tc>
          <w:tcPr>
            <w:tcW w:w="1260" w:type="dxa"/>
            <w:noWrap w:val="0"/>
            <w:vAlign w:val="center"/>
          </w:tcPr>
          <w:p>
            <w:pPr>
              <w:pStyle w:val="3"/>
              <w:jc w:val="center"/>
              <w:rPr>
                <w:rFonts w:hint="eastAsia"/>
                <w:sz w:val="24"/>
              </w:rPr>
            </w:pPr>
          </w:p>
        </w:tc>
        <w:tc>
          <w:tcPr>
            <w:tcW w:w="900" w:type="dxa"/>
            <w:noWrap w:val="0"/>
            <w:vAlign w:val="center"/>
          </w:tcPr>
          <w:p>
            <w:pPr>
              <w:pStyle w:val="3"/>
              <w:jc w:val="center"/>
              <w:rPr>
                <w:rFonts w:hint="eastAsia"/>
                <w:sz w:val="24"/>
              </w:rPr>
            </w:pPr>
          </w:p>
        </w:tc>
        <w:tc>
          <w:tcPr>
            <w:tcW w:w="900" w:type="dxa"/>
            <w:noWrap w:val="0"/>
            <w:vAlign w:val="top"/>
          </w:tcPr>
          <w:p>
            <w:pPr>
              <w:pStyle w:val="3"/>
              <w:jc w:val="center"/>
              <w:rPr>
                <w:rFonts w:hint="eastAsia"/>
                <w:sz w:val="24"/>
              </w:rPr>
            </w:pPr>
          </w:p>
        </w:tc>
        <w:tc>
          <w:tcPr>
            <w:tcW w:w="900" w:type="dxa"/>
            <w:noWrap w:val="0"/>
            <w:vAlign w:val="center"/>
          </w:tcPr>
          <w:p>
            <w:pPr>
              <w:pStyle w:val="3"/>
              <w:jc w:val="center"/>
              <w:rPr>
                <w:rFonts w:hint="eastAsia"/>
                <w:sz w:val="24"/>
              </w:rPr>
            </w:pPr>
          </w:p>
        </w:tc>
        <w:tc>
          <w:tcPr>
            <w:tcW w:w="1620" w:type="dxa"/>
            <w:noWrap w:val="0"/>
            <w:vAlign w:val="center"/>
          </w:tcPr>
          <w:p>
            <w:pPr>
              <w:pStyle w:val="3"/>
              <w:jc w:val="center"/>
              <w:rPr>
                <w:rFonts w:hint="eastAsia"/>
                <w:sz w:val="24"/>
              </w:rPr>
            </w:pPr>
          </w:p>
        </w:tc>
        <w:tc>
          <w:tcPr>
            <w:tcW w:w="1440" w:type="dxa"/>
            <w:noWrap w:val="0"/>
            <w:vAlign w:val="center"/>
          </w:tcPr>
          <w:p>
            <w:pPr>
              <w:pStyle w:val="3"/>
              <w:jc w:val="center"/>
              <w:rPr>
                <w:rFonts w:hint="eastAsia"/>
                <w:sz w:val="24"/>
              </w:rPr>
            </w:pPr>
          </w:p>
        </w:tc>
        <w:tc>
          <w:tcPr>
            <w:tcW w:w="1260" w:type="dxa"/>
            <w:noWrap w:val="0"/>
            <w:vAlign w:val="center"/>
          </w:tcPr>
          <w:p>
            <w:pPr>
              <w:pStyle w:val="3"/>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pStyle w:val="3"/>
              <w:jc w:val="center"/>
              <w:rPr>
                <w:rFonts w:hint="eastAsia"/>
                <w:sz w:val="24"/>
              </w:rPr>
            </w:pPr>
          </w:p>
        </w:tc>
        <w:tc>
          <w:tcPr>
            <w:tcW w:w="1260" w:type="dxa"/>
            <w:noWrap w:val="0"/>
            <w:vAlign w:val="center"/>
          </w:tcPr>
          <w:p>
            <w:pPr>
              <w:pStyle w:val="3"/>
              <w:jc w:val="center"/>
              <w:rPr>
                <w:rFonts w:hint="eastAsia"/>
                <w:sz w:val="24"/>
              </w:rPr>
            </w:pPr>
          </w:p>
        </w:tc>
        <w:tc>
          <w:tcPr>
            <w:tcW w:w="900" w:type="dxa"/>
            <w:noWrap w:val="0"/>
            <w:vAlign w:val="center"/>
          </w:tcPr>
          <w:p>
            <w:pPr>
              <w:pStyle w:val="3"/>
              <w:jc w:val="center"/>
              <w:rPr>
                <w:rFonts w:hint="eastAsia"/>
                <w:sz w:val="24"/>
              </w:rPr>
            </w:pPr>
          </w:p>
        </w:tc>
        <w:tc>
          <w:tcPr>
            <w:tcW w:w="900" w:type="dxa"/>
            <w:noWrap w:val="0"/>
            <w:vAlign w:val="top"/>
          </w:tcPr>
          <w:p>
            <w:pPr>
              <w:pStyle w:val="3"/>
              <w:jc w:val="center"/>
              <w:rPr>
                <w:rFonts w:hint="eastAsia"/>
                <w:sz w:val="24"/>
              </w:rPr>
            </w:pPr>
          </w:p>
        </w:tc>
        <w:tc>
          <w:tcPr>
            <w:tcW w:w="900" w:type="dxa"/>
            <w:noWrap w:val="0"/>
            <w:vAlign w:val="center"/>
          </w:tcPr>
          <w:p>
            <w:pPr>
              <w:pStyle w:val="3"/>
              <w:jc w:val="center"/>
              <w:rPr>
                <w:rFonts w:hint="eastAsia"/>
                <w:sz w:val="24"/>
              </w:rPr>
            </w:pPr>
          </w:p>
        </w:tc>
        <w:tc>
          <w:tcPr>
            <w:tcW w:w="1620" w:type="dxa"/>
            <w:noWrap w:val="0"/>
            <w:vAlign w:val="center"/>
          </w:tcPr>
          <w:p>
            <w:pPr>
              <w:pStyle w:val="3"/>
              <w:jc w:val="center"/>
              <w:rPr>
                <w:rFonts w:hint="eastAsia"/>
                <w:sz w:val="24"/>
              </w:rPr>
            </w:pPr>
          </w:p>
        </w:tc>
        <w:tc>
          <w:tcPr>
            <w:tcW w:w="1440" w:type="dxa"/>
            <w:noWrap w:val="0"/>
            <w:vAlign w:val="center"/>
          </w:tcPr>
          <w:p>
            <w:pPr>
              <w:pStyle w:val="3"/>
              <w:jc w:val="center"/>
              <w:rPr>
                <w:rFonts w:hint="eastAsia"/>
                <w:sz w:val="24"/>
              </w:rPr>
            </w:pPr>
          </w:p>
        </w:tc>
        <w:tc>
          <w:tcPr>
            <w:tcW w:w="1260" w:type="dxa"/>
            <w:noWrap w:val="0"/>
            <w:vAlign w:val="center"/>
          </w:tcPr>
          <w:p>
            <w:pPr>
              <w:pStyle w:val="3"/>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pStyle w:val="3"/>
              <w:jc w:val="center"/>
              <w:rPr>
                <w:rFonts w:hint="eastAsia"/>
                <w:sz w:val="24"/>
              </w:rPr>
            </w:pPr>
          </w:p>
        </w:tc>
        <w:tc>
          <w:tcPr>
            <w:tcW w:w="1260" w:type="dxa"/>
            <w:noWrap w:val="0"/>
            <w:vAlign w:val="center"/>
          </w:tcPr>
          <w:p>
            <w:pPr>
              <w:pStyle w:val="3"/>
              <w:jc w:val="center"/>
              <w:rPr>
                <w:rFonts w:hint="eastAsia"/>
                <w:sz w:val="24"/>
              </w:rPr>
            </w:pPr>
          </w:p>
        </w:tc>
        <w:tc>
          <w:tcPr>
            <w:tcW w:w="900" w:type="dxa"/>
            <w:noWrap w:val="0"/>
            <w:vAlign w:val="center"/>
          </w:tcPr>
          <w:p>
            <w:pPr>
              <w:pStyle w:val="3"/>
              <w:jc w:val="center"/>
              <w:rPr>
                <w:rFonts w:hint="eastAsia"/>
                <w:sz w:val="24"/>
              </w:rPr>
            </w:pPr>
          </w:p>
        </w:tc>
        <w:tc>
          <w:tcPr>
            <w:tcW w:w="900" w:type="dxa"/>
            <w:noWrap w:val="0"/>
            <w:vAlign w:val="top"/>
          </w:tcPr>
          <w:p>
            <w:pPr>
              <w:pStyle w:val="3"/>
              <w:jc w:val="center"/>
              <w:rPr>
                <w:rFonts w:hint="eastAsia"/>
                <w:sz w:val="24"/>
              </w:rPr>
            </w:pPr>
          </w:p>
        </w:tc>
        <w:tc>
          <w:tcPr>
            <w:tcW w:w="900" w:type="dxa"/>
            <w:noWrap w:val="0"/>
            <w:vAlign w:val="center"/>
          </w:tcPr>
          <w:p>
            <w:pPr>
              <w:pStyle w:val="3"/>
              <w:jc w:val="center"/>
              <w:rPr>
                <w:rFonts w:hint="eastAsia"/>
                <w:sz w:val="24"/>
              </w:rPr>
            </w:pPr>
          </w:p>
        </w:tc>
        <w:tc>
          <w:tcPr>
            <w:tcW w:w="1620" w:type="dxa"/>
            <w:noWrap w:val="0"/>
            <w:vAlign w:val="center"/>
          </w:tcPr>
          <w:p>
            <w:pPr>
              <w:pStyle w:val="3"/>
              <w:jc w:val="center"/>
              <w:rPr>
                <w:rFonts w:hint="eastAsia"/>
                <w:sz w:val="24"/>
              </w:rPr>
            </w:pPr>
          </w:p>
        </w:tc>
        <w:tc>
          <w:tcPr>
            <w:tcW w:w="1440" w:type="dxa"/>
            <w:noWrap w:val="0"/>
            <w:vAlign w:val="center"/>
          </w:tcPr>
          <w:p>
            <w:pPr>
              <w:pStyle w:val="3"/>
              <w:jc w:val="center"/>
              <w:rPr>
                <w:rFonts w:hint="eastAsia"/>
                <w:sz w:val="24"/>
              </w:rPr>
            </w:pPr>
          </w:p>
        </w:tc>
        <w:tc>
          <w:tcPr>
            <w:tcW w:w="1260" w:type="dxa"/>
            <w:noWrap w:val="0"/>
            <w:vAlign w:val="center"/>
          </w:tcPr>
          <w:p>
            <w:pPr>
              <w:pStyle w:val="3"/>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pStyle w:val="3"/>
              <w:jc w:val="center"/>
              <w:rPr>
                <w:rFonts w:hint="eastAsia"/>
                <w:sz w:val="24"/>
              </w:rPr>
            </w:pPr>
          </w:p>
        </w:tc>
        <w:tc>
          <w:tcPr>
            <w:tcW w:w="1260" w:type="dxa"/>
            <w:noWrap w:val="0"/>
            <w:vAlign w:val="center"/>
          </w:tcPr>
          <w:p>
            <w:pPr>
              <w:pStyle w:val="3"/>
              <w:jc w:val="center"/>
              <w:rPr>
                <w:rFonts w:hint="eastAsia"/>
                <w:sz w:val="24"/>
              </w:rPr>
            </w:pPr>
          </w:p>
        </w:tc>
        <w:tc>
          <w:tcPr>
            <w:tcW w:w="900" w:type="dxa"/>
            <w:noWrap w:val="0"/>
            <w:vAlign w:val="center"/>
          </w:tcPr>
          <w:p>
            <w:pPr>
              <w:pStyle w:val="3"/>
              <w:jc w:val="center"/>
              <w:rPr>
                <w:rFonts w:hint="eastAsia"/>
                <w:sz w:val="24"/>
              </w:rPr>
            </w:pPr>
          </w:p>
        </w:tc>
        <w:tc>
          <w:tcPr>
            <w:tcW w:w="900" w:type="dxa"/>
            <w:noWrap w:val="0"/>
            <w:vAlign w:val="top"/>
          </w:tcPr>
          <w:p>
            <w:pPr>
              <w:pStyle w:val="3"/>
              <w:jc w:val="center"/>
              <w:rPr>
                <w:rFonts w:hint="eastAsia"/>
                <w:sz w:val="24"/>
              </w:rPr>
            </w:pPr>
          </w:p>
        </w:tc>
        <w:tc>
          <w:tcPr>
            <w:tcW w:w="900" w:type="dxa"/>
            <w:noWrap w:val="0"/>
            <w:vAlign w:val="center"/>
          </w:tcPr>
          <w:p>
            <w:pPr>
              <w:pStyle w:val="3"/>
              <w:jc w:val="center"/>
              <w:rPr>
                <w:rFonts w:hint="eastAsia"/>
                <w:sz w:val="24"/>
              </w:rPr>
            </w:pPr>
          </w:p>
        </w:tc>
        <w:tc>
          <w:tcPr>
            <w:tcW w:w="1620" w:type="dxa"/>
            <w:noWrap w:val="0"/>
            <w:vAlign w:val="center"/>
          </w:tcPr>
          <w:p>
            <w:pPr>
              <w:pStyle w:val="3"/>
              <w:jc w:val="center"/>
              <w:rPr>
                <w:rFonts w:hint="eastAsia"/>
                <w:sz w:val="24"/>
              </w:rPr>
            </w:pPr>
          </w:p>
        </w:tc>
        <w:tc>
          <w:tcPr>
            <w:tcW w:w="1440" w:type="dxa"/>
            <w:noWrap w:val="0"/>
            <w:vAlign w:val="center"/>
          </w:tcPr>
          <w:p>
            <w:pPr>
              <w:pStyle w:val="3"/>
              <w:jc w:val="center"/>
              <w:rPr>
                <w:rFonts w:hint="eastAsia"/>
                <w:sz w:val="24"/>
              </w:rPr>
            </w:pPr>
          </w:p>
        </w:tc>
        <w:tc>
          <w:tcPr>
            <w:tcW w:w="1260" w:type="dxa"/>
            <w:noWrap w:val="0"/>
            <w:vAlign w:val="center"/>
          </w:tcPr>
          <w:p>
            <w:pPr>
              <w:pStyle w:val="3"/>
              <w:jc w:val="center"/>
              <w:rPr>
                <w:rFonts w:hint="eastAsia"/>
                <w:sz w:val="24"/>
              </w:rPr>
            </w:pPr>
          </w:p>
        </w:tc>
      </w:tr>
    </w:tbl>
    <w:p>
      <w:pPr>
        <w:spacing w:line="360" w:lineRule="auto"/>
        <w:ind w:firstLine="425"/>
        <w:rPr>
          <w:rFonts w:hint="eastAsia" w:ascii="仿宋_GB2312" w:hAnsi="宋体" w:eastAsia="仿宋_GB2312"/>
          <w:sz w:val="24"/>
        </w:rPr>
      </w:pPr>
      <w:r>
        <w:rPr>
          <w:rFonts w:hint="eastAsia" w:ascii="仿宋_GB2312" w:eastAsia="仿宋_GB2312"/>
          <w:sz w:val="24"/>
        </w:rPr>
        <w:t>注:</w:t>
      </w:r>
      <w:r>
        <w:rPr>
          <w:rFonts w:hint="eastAsia" w:ascii="仿宋_GB2312" w:hAnsi="宋体" w:eastAsia="仿宋_GB2312"/>
          <w:sz w:val="24"/>
        </w:rPr>
        <w:t>人员数量超过表列行数时，可自行增行;随表提供身份证、造价工程师注册证书、职称证书等彩色复印件，提供提三个月的社保证明。</w:t>
      </w:r>
    </w:p>
    <w:p>
      <w:pPr>
        <w:pStyle w:val="3"/>
        <w:ind w:firstLine="4440" w:firstLineChars="1850"/>
        <w:rPr>
          <w:rFonts w:hint="eastAsia" w:hAnsi="宋体"/>
          <w:sz w:val="24"/>
        </w:rPr>
      </w:pPr>
    </w:p>
    <w:p>
      <w:pPr>
        <w:pStyle w:val="3"/>
        <w:ind w:firstLine="4440" w:firstLineChars="1850"/>
        <w:rPr>
          <w:rFonts w:hint="eastAsia" w:hAnsi="宋体"/>
          <w:sz w:val="24"/>
        </w:rPr>
      </w:pPr>
      <w:r>
        <w:rPr>
          <w:rFonts w:hint="eastAsia" w:hAnsi="宋体"/>
          <w:sz w:val="24"/>
        </w:rPr>
        <w:t xml:space="preserve">申请单位: </w:t>
      </w:r>
      <w:r>
        <w:rPr>
          <w:rFonts w:hint="eastAsia" w:hAnsi="宋体"/>
          <w:sz w:val="24"/>
          <w:u w:val="single"/>
        </w:rPr>
        <w:t xml:space="preserve">        </w:t>
      </w:r>
      <w:r>
        <w:rPr>
          <w:rFonts w:hint="eastAsia" w:hAnsi="宋体"/>
          <w:sz w:val="24"/>
        </w:rPr>
        <w:t>(盖章)</w:t>
      </w:r>
    </w:p>
    <w:p>
      <w:pPr>
        <w:pStyle w:val="3"/>
        <w:ind w:firstLine="4440" w:firstLineChars="1850"/>
        <w:rPr>
          <w:rFonts w:hint="eastAsia" w:hAnsi="宋体"/>
          <w:sz w:val="24"/>
        </w:rPr>
      </w:pPr>
    </w:p>
    <w:p>
      <w:pPr>
        <w:spacing w:line="360" w:lineRule="auto"/>
        <w:rPr>
          <w:rFonts w:hint="eastAsia" w:ascii="仿宋_GB2312" w:hAnsi="宋体" w:eastAsia="仿宋_GB2312"/>
          <w:sz w:val="24"/>
        </w:rPr>
      </w:pPr>
      <w:r>
        <w:rPr>
          <w:rFonts w:hint="eastAsia" w:ascii="仿宋_GB2312" w:eastAsia="仿宋_GB2312"/>
          <w:sz w:val="24"/>
        </w:rPr>
        <w:t xml:space="preserve">                      法定代表人(或委托代理人):</w:t>
      </w:r>
      <w:r>
        <w:rPr>
          <w:rFonts w:hint="eastAsia" w:ascii="仿宋_GB2312" w:eastAsia="仿宋_GB2312"/>
          <w:sz w:val="24"/>
          <w:u w:val="single"/>
        </w:rPr>
        <w:t xml:space="preserve">         </w:t>
      </w:r>
      <w:r>
        <w:rPr>
          <w:rFonts w:hint="eastAsia" w:ascii="仿宋_GB2312" w:eastAsia="仿宋_GB2312"/>
          <w:sz w:val="24"/>
        </w:rPr>
        <w:t>(签名)</w:t>
      </w:r>
    </w:p>
    <w:p>
      <w:pPr>
        <w:widowControl/>
        <w:spacing w:before="156" w:beforeLines="50" w:after="156" w:afterLines="50" w:line="36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七</w:t>
      </w:r>
      <w:r>
        <w:rPr>
          <w:rFonts w:ascii="方正小标宋简体" w:hAnsi="宋体" w:eastAsia="方正小标宋简体" w:cs="宋体"/>
          <w:kern w:val="0"/>
          <w:sz w:val="32"/>
          <w:szCs w:val="32"/>
        </w:rPr>
        <w:t>、近三年完成</w:t>
      </w:r>
      <w:r>
        <w:rPr>
          <w:rFonts w:hint="eastAsia" w:ascii="方正小标宋简体" w:hAnsi="宋体" w:eastAsia="方正小标宋简体" w:cs="宋体"/>
          <w:kern w:val="0"/>
          <w:sz w:val="32"/>
          <w:szCs w:val="32"/>
        </w:rPr>
        <w:t>类似</w:t>
      </w:r>
      <w:r>
        <w:rPr>
          <w:rFonts w:ascii="方正小标宋简体" w:hAnsi="宋体" w:eastAsia="方正小标宋简体" w:cs="宋体"/>
          <w:kern w:val="0"/>
          <w:sz w:val="32"/>
          <w:szCs w:val="32"/>
        </w:rPr>
        <w:t>工程项目</w:t>
      </w:r>
      <w:r>
        <w:rPr>
          <w:rFonts w:hint="eastAsia" w:ascii="方正小标宋简体" w:hAnsi="宋体" w:eastAsia="方正小标宋简体" w:cs="宋体"/>
          <w:kern w:val="0"/>
          <w:sz w:val="32"/>
          <w:szCs w:val="32"/>
        </w:rPr>
        <w:t>业绩</w:t>
      </w:r>
      <w:r>
        <w:rPr>
          <w:rFonts w:ascii="方正小标宋简体" w:hAnsi="宋体" w:eastAsia="方正小标宋简体" w:cs="宋体"/>
          <w:kern w:val="0"/>
          <w:sz w:val="32"/>
          <w:szCs w:val="32"/>
        </w:rPr>
        <w:t>表</w:t>
      </w:r>
    </w:p>
    <w:tbl>
      <w:tblPr>
        <w:tblStyle w:val="5"/>
        <w:tblpPr w:leftFromText="180" w:rightFromText="180" w:vertAnchor="text" w:horzAnchor="margin" w:tblpY="74"/>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469"/>
        <w:gridCol w:w="1440"/>
        <w:gridCol w:w="1260"/>
        <w:gridCol w:w="12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1159" w:type="dxa"/>
            <w:noWrap w:val="0"/>
            <w:vAlign w:val="center"/>
          </w:tcPr>
          <w:p>
            <w:pPr>
              <w:jc w:val="center"/>
              <w:rPr>
                <w:rFonts w:hint="eastAsia" w:ascii="仿宋_GB2312" w:eastAsia="仿宋_GB2312"/>
                <w:szCs w:val="21"/>
              </w:rPr>
            </w:pPr>
            <w:r>
              <w:rPr>
                <w:rFonts w:hint="eastAsia" w:ascii="仿宋_GB2312" w:hAnsi="宋体" w:eastAsia="仿宋_GB2312"/>
                <w:szCs w:val="21"/>
              </w:rPr>
              <w:t>项目名称</w:t>
            </w:r>
          </w:p>
        </w:tc>
        <w:tc>
          <w:tcPr>
            <w:tcW w:w="1469" w:type="dxa"/>
            <w:noWrap w:val="0"/>
            <w:vAlign w:val="center"/>
          </w:tcPr>
          <w:p>
            <w:pPr>
              <w:jc w:val="center"/>
              <w:rPr>
                <w:rFonts w:hint="eastAsia" w:ascii="仿宋_GB2312" w:eastAsia="仿宋_GB2312"/>
                <w:szCs w:val="21"/>
              </w:rPr>
            </w:pPr>
            <w:r>
              <w:rPr>
                <w:rFonts w:hint="eastAsia" w:ascii="仿宋_GB2312" w:hAnsi="宋体" w:eastAsia="仿宋_GB2312"/>
                <w:szCs w:val="21"/>
              </w:rPr>
              <w:t>项目所在地</w:t>
            </w:r>
          </w:p>
        </w:tc>
        <w:tc>
          <w:tcPr>
            <w:tcW w:w="1440" w:type="dxa"/>
            <w:noWrap w:val="0"/>
            <w:vAlign w:val="center"/>
          </w:tcPr>
          <w:p>
            <w:pPr>
              <w:jc w:val="center"/>
              <w:rPr>
                <w:rFonts w:hint="eastAsia" w:ascii="仿宋_GB2312" w:eastAsia="仿宋_GB2312"/>
                <w:szCs w:val="21"/>
              </w:rPr>
            </w:pPr>
            <w:r>
              <w:rPr>
                <w:rFonts w:hint="eastAsia" w:ascii="仿宋_GB2312" w:hAnsi="宋体" w:eastAsia="仿宋_GB2312"/>
                <w:szCs w:val="21"/>
              </w:rPr>
              <w:t>建设单位</w:t>
            </w:r>
          </w:p>
        </w:tc>
        <w:tc>
          <w:tcPr>
            <w:tcW w:w="1260" w:type="dxa"/>
            <w:noWrap w:val="0"/>
            <w:vAlign w:val="center"/>
          </w:tcPr>
          <w:p>
            <w:pPr>
              <w:jc w:val="center"/>
              <w:rPr>
                <w:rFonts w:hint="eastAsia" w:ascii="仿宋_GB2312" w:eastAsia="仿宋_GB2312"/>
                <w:szCs w:val="21"/>
              </w:rPr>
            </w:pPr>
            <w:r>
              <w:rPr>
                <w:rFonts w:hint="eastAsia" w:ascii="仿宋_GB2312" w:hAnsi="宋体" w:eastAsia="仿宋_GB2312"/>
                <w:szCs w:val="21"/>
              </w:rPr>
              <w:t>承担工作内容</w:t>
            </w:r>
          </w:p>
        </w:tc>
        <w:tc>
          <w:tcPr>
            <w:tcW w:w="1260" w:type="dxa"/>
            <w:noWrap w:val="0"/>
            <w:vAlign w:val="center"/>
          </w:tcPr>
          <w:p>
            <w:pPr>
              <w:jc w:val="center"/>
              <w:rPr>
                <w:rFonts w:hint="eastAsia" w:ascii="仿宋_GB2312" w:eastAsia="仿宋_GB2312"/>
                <w:szCs w:val="21"/>
              </w:rPr>
            </w:pPr>
            <w:r>
              <w:rPr>
                <w:rFonts w:hint="eastAsia" w:ascii="仿宋_GB2312" w:hAnsi="宋体" w:eastAsia="仿宋_GB2312"/>
                <w:szCs w:val="21"/>
              </w:rPr>
              <w:t>合同金额</w:t>
            </w:r>
          </w:p>
          <w:p>
            <w:pPr>
              <w:jc w:val="center"/>
              <w:rPr>
                <w:rFonts w:hint="eastAsia" w:ascii="仿宋_GB2312" w:eastAsia="仿宋_GB2312"/>
                <w:szCs w:val="21"/>
              </w:rPr>
            </w:pPr>
            <w:r>
              <w:rPr>
                <w:rFonts w:hint="eastAsia" w:ascii="仿宋_GB2312" w:hAnsi="宋体" w:eastAsia="仿宋_GB2312"/>
                <w:szCs w:val="21"/>
              </w:rPr>
              <w:t>(万元)</w:t>
            </w:r>
          </w:p>
        </w:tc>
        <w:tc>
          <w:tcPr>
            <w:tcW w:w="2160" w:type="dxa"/>
            <w:noWrap w:val="0"/>
            <w:vAlign w:val="center"/>
          </w:tcPr>
          <w:p>
            <w:pPr>
              <w:jc w:val="center"/>
              <w:rPr>
                <w:rFonts w:hint="eastAsia" w:ascii="仿宋_GB2312" w:eastAsia="仿宋_GB2312"/>
                <w:szCs w:val="21"/>
              </w:rPr>
            </w:pPr>
            <w:r>
              <w:rPr>
                <w:rFonts w:hint="eastAsia" w:ascii="仿宋_GB2312" w:hAnsi="宋体" w:eastAsia="仿宋_GB2312"/>
                <w:szCs w:val="21"/>
              </w:rPr>
              <w:t>建设单位联系人、电话</w:t>
            </w:r>
            <w:r>
              <w:rPr>
                <w:rFonts w:hint="eastAsia" w:ascii="仿宋_GB2312" w:eastAsia="仿宋_GB2312"/>
                <w:szCs w:val="21"/>
              </w:rPr>
              <w:t>(</w:t>
            </w:r>
            <w:r>
              <w:rPr>
                <w:rFonts w:hint="eastAsia" w:ascii="仿宋_GB2312" w:hAnsi="宋体" w:eastAsia="仿宋_GB2312"/>
                <w:szCs w:val="21"/>
              </w:rPr>
              <w:t>须为座机号码</w:t>
            </w: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9" w:type="dxa"/>
            <w:noWrap w:val="0"/>
            <w:vAlign w:val="center"/>
          </w:tcPr>
          <w:p>
            <w:pPr>
              <w:spacing w:line="360" w:lineRule="auto"/>
              <w:rPr>
                <w:rFonts w:eastAsia="仿宋_GB2312"/>
                <w:spacing w:val="-10"/>
                <w:w w:val="90"/>
                <w:sz w:val="24"/>
              </w:rPr>
            </w:pPr>
          </w:p>
        </w:tc>
        <w:tc>
          <w:tcPr>
            <w:tcW w:w="1469" w:type="dxa"/>
            <w:noWrap w:val="0"/>
            <w:vAlign w:val="center"/>
          </w:tcPr>
          <w:p>
            <w:pPr>
              <w:spacing w:line="360" w:lineRule="auto"/>
              <w:rPr>
                <w:rFonts w:eastAsia="仿宋_GB2312"/>
                <w:spacing w:val="-10"/>
                <w:w w:val="90"/>
                <w:sz w:val="24"/>
              </w:rPr>
            </w:pPr>
          </w:p>
        </w:tc>
        <w:tc>
          <w:tcPr>
            <w:tcW w:w="1440" w:type="dxa"/>
            <w:noWrap w:val="0"/>
            <w:vAlign w:val="center"/>
          </w:tcPr>
          <w:p>
            <w:pPr>
              <w:spacing w:line="360" w:lineRule="auto"/>
              <w:rPr>
                <w:rFonts w:eastAsia="仿宋_GB2312"/>
                <w:spacing w:val="-10"/>
                <w:w w:val="90"/>
                <w:sz w:val="24"/>
              </w:rPr>
            </w:pPr>
          </w:p>
        </w:tc>
        <w:tc>
          <w:tcPr>
            <w:tcW w:w="1260" w:type="dxa"/>
            <w:noWrap w:val="0"/>
            <w:vAlign w:val="center"/>
          </w:tcPr>
          <w:p>
            <w:pPr>
              <w:spacing w:line="360" w:lineRule="auto"/>
              <w:rPr>
                <w:rFonts w:eastAsia="仿宋_GB2312"/>
                <w:spacing w:val="-22"/>
                <w:w w:val="90"/>
                <w:sz w:val="24"/>
              </w:rPr>
            </w:pPr>
          </w:p>
        </w:tc>
        <w:tc>
          <w:tcPr>
            <w:tcW w:w="1260" w:type="dxa"/>
            <w:noWrap w:val="0"/>
            <w:vAlign w:val="center"/>
          </w:tcPr>
          <w:p>
            <w:pPr>
              <w:spacing w:line="360" w:lineRule="auto"/>
              <w:rPr>
                <w:rFonts w:eastAsia="仿宋_GB2312"/>
                <w:spacing w:val="-10"/>
                <w:w w:val="90"/>
                <w:sz w:val="24"/>
              </w:rPr>
            </w:pPr>
          </w:p>
        </w:tc>
        <w:tc>
          <w:tcPr>
            <w:tcW w:w="2160" w:type="dxa"/>
            <w:noWrap w:val="0"/>
            <w:vAlign w:val="center"/>
          </w:tcPr>
          <w:p>
            <w:pPr>
              <w:spacing w:line="360" w:lineRule="auto"/>
              <w:rPr>
                <w:rFonts w:eastAsia="仿宋_GB2312"/>
                <w:spacing w:val="-1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9" w:type="dxa"/>
            <w:noWrap w:val="0"/>
            <w:vAlign w:val="center"/>
          </w:tcPr>
          <w:p>
            <w:pPr>
              <w:spacing w:line="360" w:lineRule="auto"/>
              <w:rPr>
                <w:rFonts w:eastAsia="仿宋_GB2312"/>
                <w:spacing w:val="-10"/>
                <w:w w:val="90"/>
                <w:sz w:val="24"/>
              </w:rPr>
            </w:pPr>
          </w:p>
        </w:tc>
        <w:tc>
          <w:tcPr>
            <w:tcW w:w="1469" w:type="dxa"/>
            <w:noWrap w:val="0"/>
            <w:vAlign w:val="center"/>
          </w:tcPr>
          <w:p>
            <w:pPr>
              <w:spacing w:line="360" w:lineRule="auto"/>
              <w:rPr>
                <w:rFonts w:eastAsia="仿宋_GB2312"/>
                <w:spacing w:val="-10"/>
                <w:w w:val="90"/>
                <w:sz w:val="24"/>
              </w:rPr>
            </w:pPr>
          </w:p>
        </w:tc>
        <w:tc>
          <w:tcPr>
            <w:tcW w:w="1440" w:type="dxa"/>
            <w:noWrap w:val="0"/>
            <w:vAlign w:val="center"/>
          </w:tcPr>
          <w:p>
            <w:pPr>
              <w:spacing w:line="360" w:lineRule="auto"/>
              <w:rPr>
                <w:rFonts w:eastAsia="仿宋_GB2312"/>
                <w:spacing w:val="-10"/>
                <w:w w:val="90"/>
                <w:sz w:val="24"/>
              </w:rPr>
            </w:pPr>
          </w:p>
        </w:tc>
        <w:tc>
          <w:tcPr>
            <w:tcW w:w="1260" w:type="dxa"/>
            <w:noWrap w:val="0"/>
            <w:vAlign w:val="center"/>
          </w:tcPr>
          <w:p>
            <w:pPr>
              <w:spacing w:line="360" w:lineRule="auto"/>
              <w:rPr>
                <w:rFonts w:eastAsia="仿宋_GB2312"/>
                <w:spacing w:val="-22"/>
                <w:w w:val="90"/>
                <w:sz w:val="24"/>
              </w:rPr>
            </w:pPr>
          </w:p>
        </w:tc>
        <w:tc>
          <w:tcPr>
            <w:tcW w:w="1260" w:type="dxa"/>
            <w:noWrap w:val="0"/>
            <w:vAlign w:val="center"/>
          </w:tcPr>
          <w:p>
            <w:pPr>
              <w:spacing w:line="360" w:lineRule="auto"/>
              <w:rPr>
                <w:rFonts w:eastAsia="仿宋_GB2312"/>
                <w:spacing w:val="-10"/>
                <w:w w:val="90"/>
                <w:sz w:val="24"/>
              </w:rPr>
            </w:pPr>
          </w:p>
        </w:tc>
        <w:tc>
          <w:tcPr>
            <w:tcW w:w="2160" w:type="dxa"/>
            <w:noWrap w:val="0"/>
            <w:vAlign w:val="center"/>
          </w:tcPr>
          <w:p>
            <w:pPr>
              <w:spacing w:line="360" w:lineRule="auto"/>
              <w:rPr>
                <w:rFonts w:eastAsia="仿宋_GB2312"/>
                <w:spacing w:val="-1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9" w:type="dxa"/>
            <w:noWrap w:val="0"/>
            <w:vAlign w:val="center"/>
          </w:tcPr>
          <w:p>
            <w:pPr>
              <w:spacing w:line="360" w:lineRule="auto"/>
              <w:rPr>
                <w:rFonts w:eastAsia="仿宋_GB2312"/>
                <w:spacing w:val="-10"/>
                <w:w w:val="90"/>
                <w:sz w:val="24"/>
              </w:rPr>
            </w:pPr>
          </w:p>
        </w:tc>
        <w:tc>
          <w:tcPr>
            <w:tcW w:w="1469" w:type="dxa"/>
            <w:noWrap w:val="0"/>
            <w:vAlign w:val="center"/>
          </w:tcPr>
          <w:p>
            <w:pPr>
              <w:spacing w:line="360" w:lineRule="auto"/>
              <w:rPr>
                <w:rFonts w:eastAsia="仿宋_GB2312"/>
                <w:spacing w:val="-10"/>
                <w:w w:val="90"/>
                <w:sz w:val="24"/>
              </w:rPr>
            </w:pPr>
          </w:p>
        </w:tc>
        <w:tc>
          <w:tcPr>
            <w:tcW w:w="1440" w:type="dxa"/>
            <w:noWrap w:val="0"/>
            <w:vAlign w:val="center"/>
          </w:tcPr>
          <w:p>
            <w:pPr>
              <w:spacing w:line="360" w:lineRule="auto"/>
              <w:rPr>
                <w:rFonts w:eastAsia="仿宋_GB2312"/>
                <w:spacing w:val="-10"/>
                <w:w w:val="90"/>
                <w:sz w:val="24"/>
              </w:rPr>
            </w:pPr>
          </w:p>
        </w:tc>
        <w:tc>
          <w:tcPr>
            <w:tcW w:w="1260" w:type="dxa"/>
            <w:noWrap w:val="0"/>
            <w:vAlign w:val="center"/>
          </w:tcPr>
          <w:p>
            <w:pPr>
              <w:spacing w:line="360" w:lineRule="auto"/>
              <w:rPr>
                <w:rFonts w:eastAsia="仿宋_GB2312"/>
                <w:spacing w:val="-22"/>
                <w:w w:val="90"/>
                <w:sz w:val="24"/>
              </w:rPr>
            </w:pPr>
          </w:p>
        </w:tc>
        <w:tc>
          <w:tcPr>
            <w:tcW w:w="1260" w:type="dxa"/>
            <w:noWrap w:val="0"/>
            <w:vAlign w:val="center"/>
          </w:tcPr>
          <w:p>
            <w:pPr>
              <w:spacing w:line="360" w:lineRule="auto"/>
              <w:rPr>
                <w:rFonts w:eastAsia="仿宋_GB2312"/>
                <w:spacing w:val="-10"/>
                <w:w w:val="90"/>
                <w:sz w:val="24"/>
              </w:rPr>
            </w:pPr>
          </w:p>
        </w:tc>
        <w:tc>
          <w:tcPr>
            <w:tcW w:w="2160" w:type="dxa"/>
            <w:noWrap w:val="0"/>
            <w:vAlign w:val="center"/>
          </w:tcPr>
          <w:p>
            <w:pPr>
              <w:spacing w:line="360" w:lineRule="auto"/>
              <w:rPr>
                <w:rFonts w:eastAsia="仿宋_GB2312"/>
                <w:spacing w:val="-1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9" w:type="dxa"/>
            <w:noWrap w:val="0"/>
            <w:vAlign w:val="center"/>
          </w:tcPr>
          <w:p>
            <w:pPr>
              <w:spacing w:line="360" w:lineRule="auto"/>
              <w:rPr>
                <w:rFonts w:eastAsia="仿宋_GB2312"/>
                <w:spacing w:val="-10"/>
                <w:w w:val="90"/>
                <w:sz w:val="24"/>
              </w:rPr>
            </w:pPr>
          </w:p>
        </w:tc>
        <w:tc>
          <w:tcPr>
            <w:tcW w:w="1469" w:type="dxa"/>
            <w:noWrap w:val="0"/>
            <w:vAlign w:val="center"/>
          </w:tcPr>
          <w:p>
            <w:pPr>
              <w:spacing w:line="360" w:lineRule="auto"/>
              <w:rPr>
                <w:rFonts w:eastAsia="仿宋_GB2312"/>
                <w:spacing w:val="-10"/>
                <w:w w:val="90"/>
                <w:sz w:val="24"/>
              </w:rPr>
            </w:pPr>
          </w:p>
        </w:tc>
        <w:tc>
          <w:tcPr>
            <w:tcW w:w="1440" w:type="dxa"/>
            <w:noWrap w:val="0"/>
            <w:vAlign w:val="center"/>
          </w:tcPr>
          <w:p>
            <w:pPr>
              <w:spacing w:line="360" w:lineRule="auto"/>
              <w:rPr>
                <w:rFonts w:eastAsia="仿宋_GB2312"/>
                <w:spacing w:val="-10"/>
                <w:w w:val="90"/>
                <w:sz w:val="24"/>
              </w:rPr>
            </w:pPr>
          </w:p>
        </w:tc>
        <w:tc>
          <w:tcPr>
            <w:tcW w:w="1260" w:type="dxa"/>
            <w:noWrap w:val="0"/>
            <w:vAlign w:val="center"/>
          </w:tcPr>
          <w:p>
            <w:pPr>
              <w:spacing w:line="360" w:lineRule="auto"/>
              <w:rPr>
                <w:rFonts w:eastAsia="仿宋_GB2312"/>
                <w:spacing w:val="-22"/>
                <w:w w:val="90"/>
                <w:sz w:val="24"/>
              </w:rPr>
            </w:pPr>
          </w:p>
        </w:tc>
        <w:tc>
          <w:tcPr>
            <w:tcW w:w="1260" w:type="dxa"/>
            <w:noWrap w:val="0"/>
            <w:vAlign w:val="center"/>
          </w:tcPr>
          <w:p>
            <w:pPr>
              <w:spacing w:line="360" w:lineRule="auto"/>
              <w:rPr>
                <w:rFonts w:eastAsia="仿宋_GB2312"/>
                <w:spacing w:val="-10"/>
                <w:w w:val="90"/>
                <w:sz w:val="24"/>
              </w:rPr>
            </w:pPr>
          </w:p>
        </w:tc>
        <w:tc>
          <w:tcPr>
            <w:tcW w:w="2160" w:type="dxa"/>
            <w:noWrap w:val="0"/>
            <w:vAlign w:val="center"/>
          </w:tcPr>
          <w:p>
            <w:pPr>
              <w:spacing w:line="360" w:lineRule="auto"/>
              <w:rPr>
                <w:rFonts w:eastAsia="仿宋_GB2312"/>
                <w:spacing w:val="-1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9" w:type="dxa"/>
            <w:noWrap w:val="0"/>
            <w:vAlign w:val="center"/>
          </w:tcPr>
          <w:p>
            <w:pPr>
              <w:spacing w:line="360" w:lineRule="auto"/>
              <w:rPr>
                <w:rFonts w:eastAsia="仿宋_GB2312"/>
                <w:spacing w:val="-10"/>
                <w:w w:val="90"/>
                <w:sz w:val="24"/>
              </w:rPr>
            </w:pPr>
          </w:p>
        </w:tc>
        <w:tc>
          <w:tcPr>
            <w:tcW w:w="1469" w:type="dxa"/>
            <w:noWrap w:val="0"/>
            <w:vAlign w:val="center"/>
          </w:tcPr>
          <w:p>
            <w:pPr>
              <w:spacing w:line="360" w:lineRule="auto"/>
              <w:rPr>
                <w:rFonts w:eastAsia="仿宋_GB2312"/>
                <w:spacing w:val="-10"/>
                <w:w w:val="90"/>
                <w:sz w:val="24"/>
              </w:rPr>
            </w:pPr>
          </w:p>
        </w:tc>
        <w:tc>
          <w:tcPr>
            <w:tcW w:w="1440" w:type="dxa"/>
            <w:noWrap w:val="0"/>
            <w:vAlign w:val="center"/>
          </w:tcPr>
          <w:p>
            <w:pPr>
              <w:spacing w:line="360" w:lineRule="auto"/>
              <w:rPr>
                <w:rFonts w:eastAsia="仿宋_GB2312"/>
                <w:spacing w:val="-10"/>
                <w:w w:val="90"/>
                <w:sz w:val="24"/>
              </w:rPr>
            </w:pPr>
          </w:p>
        </w:tc>
        <w:tc>
          <w:tcPr>
            <w:tcW w:w="1260" w:type="dxa"/>
            <w:noWrap w:val="0"/>
            <w:vAlign w:val="center"/>
          </w:tcPr>
          <w:p>
            <w:pPr>
              <w:spacing w:line="360" w:lineRule="auto"/>
              <w:rPr>
                <w:rFonts w:eastAsia="仿宋_GB2312"/>
                <w:spacing w:val="-26"/>
                <w:w w:val="90"/>
                <w:sz w:val="24"/>
              </w:rPr>
            </w:pPr>
          </w:p>
        </w:tc>
        <w:tc>
          <w:tcPr>
            <w:tcW w:w="1260" w:type="dxa"/>
            <w:noWrap w:val="0"/>
            <w:vAlign w:val="center"/>
          </w:tcPr>
          <w:p>
            <w:pPr>
              <w:spacing w:line="360" w:lineRule="auto"/>
              <w:rPr>
                <w:rFonts w:eastAsia="仿宋_GB2312"/>
                <w:spacing w:val="-10"/>
                <w:w w:val="90"/>
                <w:sz w:val="24"/>
              </w:rPr>
            </w:pPr>
          </w:p>
        </w:tc>
        <w:tc>
          <w:tcPr>
            <w:tcW w:w="2160" w:type="dxa"/>
            <w:noWrap w:val="0"/>
            <w:vAlign w:val="center"/>
          </w:tcPr>
          <w:p>
            <w:pPr>
              <w:spacing w:line="360" w:lineRule="auto"/>
              <w:rPr>
                <w:rFonts w:eastAsia="仿宋_GB2312"/>
                <w:spacing w:val="-1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9" w:type="dxa"/>
            <w:noWrap w:val="0"/>
            <w:vAlign w:val="center"/>
          </w:tcPr>
          <w:p>
            <w:pPr>
              <w:spacing w:line="360" w:lineRule="auto"/>
              <w:rPr>
                <w:rFonts w:eastAsia="仿宋_GB2312"/>
                <w:spacing w:val="-10"/>
                <w:w w:val="90"/>
                <w:sz w:val="24"/>
              </w:rPr>
            </w:pPr>
          </w:p>
        </w:tc>
        <w:tc>
          <w:tcPr>
            <w:tcW w:w="1469" w:type="dxa"/>
            <w:noWrap w:val="0"/>
            <w:vAlign w:val="center"/>
          </w:tcPr>
          <w:p>
            <w:pPr>
              <w:spacing w:line="360" w:lineRule="auto"/>
              <w:rPr>
                <w:rFonts w:eastAsia="仿宋_GB2312"/>
                <w:spacing w:val="-10"/>
                <w:w w:val="90"/>
                <w:sz w:val="24"/>
              </w:rPr>
            </w:pPr>
          </w:p>
        </w:tc>
        <w:tc>
          <w:tcPr>
            <w:tcW w:w="1440" w:type="dxa"/>
            <w:noWrap w:val="0"/>
            <w:vAlign w:val="center"/>
          </w:tcPr>
          <w:p>
            <w:pPr>
              <w:spacing w:line="360" w:lineRule="auto"/>
              <w:rPr>
                <w:rFonts w:eastAsia="仿宋_GB2312"/>
                <w:spacing w:val="-10"/>
                <w:w w:val="90"/>
                <w:sz w:val="24"/>
              </w:rPr>
            </w:pPr>
          </w:p>
        </w:tc>
        <w:tc>
          <w:tcPr>
            <w:tcW w:w="1260" w:type="dxa"/>
            <w:noWrap w:val="0"/>
            <w:vAlign w:val="center"/>
          </w:tcPr>
          <w:p>
            <w:pPr>
              <w:spacing w:line="360" w:lineRule="auto"/>
              <w:rPr>
                <w:rFonts w:eastAsia="仿宋_GB2312"/>
                <w:spacing w:val="-26"/>
                <w:w w:val="90"/>
                <w:sz w:val="24"/>
              </w:rPr>
            </w:pPr>
          </w:p>
        </w:tc>
        <w:tc>
          <w:tcPr>
            <w:tcW w:w="1260" w:type="dxa"/>
            <w:noWrap w:val="0"/>
            <w:vAlign w:val="center"/>
          </w:tcPr>
          <w:p>
            <w:pPr>
              <w:spacing w:line="360" w:lineRule="auto"/>
              <w:rPr>
                <w:rFonts w:eastAsia="仿宋_GB2312"/>
                <w:spacing w:val="-10"/>
                <w:w w:val="90"/>
                <w:sz w:val="24"/>
              </w:rPr>
            </w:pPr>
          </w:p>
        </w:tc>
        <w:tc>
          <w:tcPr>
            <w:tcW w:w="2160" w:type="dxa"/>
            <w:noWrap w:val="0"/>
            <w:vAlign w:val="center"/>
          </w:tcPr>
          <w:p>
            <w:pPr>
              <w:spacing w:line="360" w:lineRule="auto"/>
              <w:rPr>
                <w:rFonts w:eastAsia="仿宋_GB2312"/>
                <w:spacing w:val="-1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9" w:type="dxa"/>
            <w:noWrap w:val="0"/>
            <w:vAlign w:val="center"/>
          </w:tcPr>
          <w:p>
            <w:pPr>
              <w:spacing w:line="360" w:lineRule="auto"/>
              <w:rPr>
                <w:rFonts w:eastAsia="仿宋_GB2312"/>
                <w:spacing w:val="-10"/>
                <w:w w:val="90"/>
                <w:sz w:val="24"/>
              </w:rPr>
            </w:pPr>
          </w:p>
        </w:tc>
        <w:tc>
          <w:tcPr>
            <w:tcW w:w="1469" w:type="dxa"/>
            <w:noWrap w:val="0"/>
            <w:vAlign w:val="center"/>
          </w:tcPr>
          <w:p>
            <w:pPr>
              <w:spacing w:line="360" w:lineRule="auto"/>
              <w:rPr>
                <w:rFonts w:eastAsia="仿宋_GB2312"/>
                <w:spacing w:val="-10"/>
                <w:w w:val="90"/>
                <w:sz w:val="24"/>
              </w:rPr>
            </w:pPr>
          </w:p>
        </w:tc>
        <w:tc>
          <w:tcPr>
            <w:tcW w:w="1440" w:type="dxa"/>
            <w:noWrap w:val="0"/>
            <w:vAlign w:val="center"/>
          </w:tcPr>
          <w:p>
            <w:pPr>
              <w:spacing w:line="360" w:lineRule="auto"/>
              <w:rPr>
                <w:rFonts w:eastAsia="仿宋_GB2312"/>
                <w:spacing w:val="-10"/>
                <w:w w:val="90"/>
                <w:sz w:val="24"/>
              </w:rPr>
            </w:pPr>
          </w:p>
        </w:tc>
        <w:tc>
          <w:tcPr>
            <w:tcW w:w="1260" w:type="dxa"/>
            <w:noWrap w:val="0"/>
            <w:vAlign w:val="center"/>
          </w:tcPr>
          <w:p>
            <w:pPr>
              <w:spacing w:line="360" w:lineRule="auto"/>
              <w:rPr>
                <w:rFonts w:eastAsia="仿宋_GB2312"/>
                <w:spacing w:val="-26"/>
                <w:w w:val="90"/>
                <w:sz w:val="24"/>
              </w:rPr>
            </w:pPr>
          </w:p>
        </w:tc>
        <w:tc>
          <w:tcPr>
            <w:tcW w:w="1260" w:type="dxa"/>
            <w:noWrap w:val="0"/>
            <w:vAlign w:val="center"/>
          </w:tcPr>
          <w:p>
            <w:pPr>
              <w:spacing w:line="360" w:lineRule="auto"/>
              <w:rPr>
                <w:rFonts w:eastAsia="仿宋_GB2312"/>
                <w:spacing w:val="-10"/>
                <w:w w:val="90"/>
                <w:sz w:val="24"/>
              </w:rPr>
            </w:pPr>
          </w:p>
        </w:tc>
        <w:tc>
          <w:tcPr>
            <w:tcW w:w="2160" w:type="dxa"/>
            <w:noWrap w:val="0"/>
            <w:vAlign w:val="center"/>
          </w:tcPr>
          <w:p>
            <w:pPr>
              <w:spacing w:line="360" w:lineRule="auto"/>
              <w:rPr>
                <w:rFonts w:eastAsia="仿宋_GB2312"/>
                <w:spacing w:val="-1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9" w:type="dxa"/>
            <w:noWrap w:val="0"/>
            <w:vAlign w:val="center"/>
          </w:tcPr>
          <w:p>
            <w:pPr>
              <w:spacing w:line="360" w:lineRule="auto"/>
              <w:rPr>
                <w:rFonts w:eastAsia="仿宋_GB2312"/>
                <w:spacing w:val="-10"/>
                <w:w w:val="90"/>
                <w:sz w:val="24"/>
              </w:rPr>
            </w:pPr>
          </w:p>
        </w:tc>
        <w:tc>
          <w:tcPr>
            <w:tcW w:w="1469" w:type="dxa"/>
            <w:noWrap w:val="0"/>
            <w:vAlign w:val="center"/>
          </w:tcPr>
          <w:p>
            <w:pPr>
              <w:spacing w:line="360" w:lineRule="auto"/>
              <w:rPr>
                <w:rFonts w:eastAsia="仿宋_GB2312"/>
                <w:spacing w:val="-10"/>
                <w:w w:val="90"/>
                <w:sz w:val="24"/>
              </w:rPr>
            </w:pPr>
          </w:p>
        </w:tc>
        <w:tc>
          <w:tcPr>
            <w:tcW w:w="1440" w:type="dxa"/>
            <w:noWrap w:val="0"/>
            <w:vAlign w:val="center"/>
          </w:tcPr>
          <w:p>
            <w:pPr>
              <w:spacing w:line="360" w:lineRule="auto"/>
              <w:rPr>
                <w:rFonts w:eastAsia="仿宋_GB2312"/>
                <w:spacing w:val="-10"/>
                <w:w w:val="90"/>
                <w:sz w:val="24"/>
              </w:rPr>
            </w:pPr>
          </w:p>
        </w:tc>
        <w:tc>
          <w:tcPr>
            <w:tcW w:w="1260" w:type="dxa"/>
            <w:noWrap w:val="0"/>
            <w:vAlign w:val="center"/>
          </w:tcPr>
          <w:p>
            <w:pPr>
              <w:spacing w:line="360" w:lineRule="auto"/>
              <w:rPr>
                <w:rFonts w:eastAsia="仿宋_GB2312"/>
                <w:spacing w:val="-26"/>
                <w:w w:val="90"/>
                <w:sz w:val="24"/>
              </w:rPr>
            </w:pPr>
          </w:p>
        </w:tc>
        <w:tc>
          <w:tcPr>
            <w:tcW w:w="1260" w:type="dxa"/>
            <w:noWrap w:val="0"/>
            <w:vAlign w:val="center"/>
          </w:tcPr>
          <w:p>
            <w:pPr>
              <w:spacing w:line="360" w:lineRule="auto"/>
              <w:rPr>
                <w:rFonts w:eastAsia="仿宋_GB2312"/>
                <w:spacing w:val="-10"/>
                <w:w w:val="90"/>
                <w:sz w:val="24"/>
              </w:rPr>
            </w:pPr>
          </w:p>
        </w:tc>
        <w:tc>
          <w:tcPr>
            <w:tcW w:w="2160" w:type="dxa"/>
            <w:noWrap w:val="0"/>
            <w:vAlign w:val="center"/>
          </w:tcPr>
          <w:p>
            <w:pPr>
              <w:spacing w:line="360" w:lineRule="auto"/>
              <w:rPr>
                <w:rFonts w:eastAsia="仿宋_GB2312"/>
                <w:spacing w:val="-1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9" w:type="dxa"/>
            <w:noWrap w:val="0"/>
            <w:vAlign w:val="center"/>
          </w:tcPr>
          <w:p>
            <w:pPr>
              <w:spacing w:line="360" w:lineRule="auto"/>
              <w:rPr>
                <w:rFonts w:eastAsia="仿宋_GB2312"/>
                <w:spacing w:val="-10"/>
                <w:w w:val="90"/>
                <w:sz w:val="24"/>
              </w:rPr>
            </w:pPr>
          </w:p>
        </w:tc>
        <w:tc>
          <w:tcPr>
            <w:tcW w:w="1469" w:type="dxa"/>
            <w:noWrap w:val="0"/>
            <w:vAlign w:val="center"/>
          </w:tcPr>
          <w:p>
            <w:pPr>
              <w:spacing w:line="360" w:lineRule="auto"/>
              <w:rPr>
                <w:rFonts w:eastAsia="仿宋_GB2312"/>
                <w:spacing w:val="-10"/>
                <w:w w:val="90"/>
                <w:sz w:val="24"/>
              </w:rPr>
            </w:pPr>
          </w:p>
        </w:tc>
        <w:tc>
          <w:tcPr>
            <w:tcW w:w="1440" w:type="dxa"/>
            <w:noWrap w:val="0"/>
            <w:vAlign w:val="center"/>
          </w:tcPr>
          <w:p>
            <w:pPr>
              <w:spacing w:line="360" w:lineRule="auto"/>
              <w:rPr>
                <w:rFonts w:eastAsia="仿宋_GB2312"/>
                <w:spacing w:val="-10"/>
                <w:w w:val="90"/>
                <w:sz w:val="24"/>
              </w:rPr>
            </w:pPr>
          </w:p>
        </w:tc>
        <w:tc>
          <w:tcPr>
            <w:tcW w:w="1260" w:type="dxa"/>
            <w:noWrap w:val="0"/>
            <w:vAlign w:val="center"/>
          </w:tcPr>
          <w:p>
            <w:pPr>
              <w:spacing w:line="360" w:lineRule="auto"/>
              <w:rPr>
                <w:rFonts w:eastAsia="仿宋_GB2312"/>
                <w:spacing w:val="-26"/>
                <w:w w:val="90"/>
                <w:sz w:val="24"/>
              </w:rPr>
            </w:pPr>
          </w:p>
        </w:tc>
        <w:tc>
          <w:tcPr>
            <w:tcW w:w="1260" w:type="dxa"/>
            <w:noWrap w:val="0"/>
            <w:vAlign w:val="center"/>
          </w:tcPr>
          <w:p>
            <w:pPr>
              <w:spacing w:line="360" w:lineRule="auto"/>
              <w:rPr>
                <w:rFonts w:eastAsia="仿宋_GB2312"/>
                <w:spacing w:val="-10"/>
                <w:w w:val="90"/>
                <w:sz w:val="24"/>
              </w:rPr>
            </w:pPr>
          </w:p>
        </w:tc>
        <w:tc>
          <w:tcPr>
            <w:tcW w:w="2160" w:type="dxa"/>
            <w:noWrap w:val="0"/>
            <w:vAlign w:val="center"/>
          </w:tcPr>
          <w:p>
            <w:pPr>
              <w:spacing w:line="360" w:lineRule="auto"/>
              <w:rPr>
                <w:rFonts w:eastAsia="仿宋_GB2312"/>
                <w:spacing w:val="-1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9" w:type="dxa"/>
            <w:noWrap w:val="0"/>
            <w:vAlign w:val="center"/>
          </w:tcPr>
          <w:p>
            <w:pPr>
              <w:spacing w:line="360" w:lineRule="auto"/>
              <w:rPr>
                <w:rFonts w:eastAsia="仿宋_GB2312"/>
                <w:spacing w:val="-10"/>
                <w:w w:val="90"/>
                <w:sz w:val="24"/>
              </w:rPr>
            </w:pPr>
          </w:p>
        </w:tc>
        <w:tc>
          <w:tcPr>
            <w:tcW w:w="1469" w:type="dxa"/>
            <w:noWrap w:val="0"/>
            <w:vAlign w:val="center"/>
          </w:tcPr>
          <w:p>
            <w:pPr>
              <w:spacing w:line="360" w:lineRule="auto"/>
              <w:rPr>
                <w:rFonts w:eastAsia="仿宋_GB2312"/>
                <w:spacing w:val="-10"/>
                <w:w w:val="90"/>
                <w:sz w:val="24"/>
              </w:rPr>
            </w:pPr>
          </w:p>
        </w:tc>
        <w:tc>
          <w:tcPr>
            <w:tcW w:w="1440" w:type="dxa"/>
            <w:noWrap w:val="0"/>
            <w:vAlign w:val="center"/>
          </w:tcPr>
          <w:p>
            <w:pPr>
              <w:spacing w:line="360" w:lineRule="auto"/>
              <w:rPr>
                <w:rFonts w:eastAsia="仿宋_GB2312"/>
                <w:spacing w:val="-10"/>
                <w:w w:val="90"/>
                <w:sz w:val="24"/>
              </w:rPr>
            </w:pPr>
          </w:p>
        </w:tc>
        <w:tc>
          <w:tcPr>
            <w:tcW w:w="1260" w:type="dxa"/>
            <w:noWrap w:val="0"/>
            <w:vAlign w:val="center"/>
          </w:tcPr>
          <w:p>
            <w:pPr>
              <w:spacing w:line="360" w:lineRule="auto"/>
              <w:rPr>
                <w:rFonts w:eastAsia="仿宋_GB2312"/>
                <w:spacing w:val="-26"/>
                <w:w w:val="90"/>
                <w:sz w:val="24"/>
              </w:rPr>
            </w:pPr>
          </w:p>
        </w:tc>
        <w:tc>
          <w:tcPr>
            <w:tcW w:w="1260" w:type="dxa"/>
            <w:noWrap w:val="0"/>
            <w:vAlign w:val="center"/>
          </w:tcPr>
          <w:p>
            <w:pPr>
              <w:spacing w:line="360" w:lineRule="auto"/>
              <w:rPr>
                <w:rFonts w:eastAsia="仿宋_GB2312"/>
                <w:spacing w:val="-10"/>
                <w:w w:val="90"/>
                <w:sz w:val="24"/>
              </w:rPr>
            </w:pPr>
          </w:p>
        </w:tc>
        <w:tc>
          <w:tcPr>
            <w:tcW w:w="2160" w:type="dxa"/>
            <w:noWrap w:val="0"/>
            <w:vAlign w:val="center"/>
          </w:tcPr>
          <w:p>
            <w:pPr>
              <w:spacing w:line="360" w:lineRule="auto"/>
              <w:rPr>
                <w:rFonts w:eastAsia="仿宋_GB2312"/>
                <w:spacing w:val="-1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9" w:type="dxa"/>
            <w:noWrap w:val="0"/>
            <w:vAlign w:val="center"/>
          </w:tcPr>
          <w:p>
            <w:pPr>
              <w:spacing w:line="360" w:lineRule="auto"/>
              <w:rPr>
                <w:rFonts w:eastAsia="仿宋_GB2312"/>
                <w:spacing w:val="-10"/>
                <w:w w:val="90"/>
                <w:sz w:val="24"/>
              </w:rPr>
            </w:pPr>
          </w:p>
        </w:tc>
        <w:tc>
          <w:tcPr>
            <w:tcW w:w="1469" w:type="dxa"/>
            <w:noWrap w:val="0"/>
            <w:vAlign w:val="center"/>
          </w:tcPr>
          <w:p>
            <w:pPr>
              <w:spacing w:line="360" w:lineRule="auto"/>
              <w:rPr>
                <w:rFonts w:eastAsia="仿宋_GB2312"/>
                <w:spacing w:val="-10"/>
                <w:w w:val="90"/>
                <w:sz w:val="24"/>
              </w:rPr>
            </w:pPr>
          </w:p>
        </w:tc>
        <w:tc>
          <w:tcPr>
            <w:tcW w:w="1440" w:type="dxa"/>
            <w:noWrap w:val="0"/>
            <w:vAlign w:val="center"/>
          </w:tcPr>
          <w:p>
            <w:pPr>
              <w:spacing w:line="360" w:lineRule="auto"/>
              <w:rPr>
                <w:rFonts w:eastAsia="仿宋_GB2312"/>
                <w:spacing w:val="-10"/>
                <w:w w:val="90"/>
                <w:sz w:val="24"/>
              </w:rPr>
            </w:pPr>
          </w:p>
        </w:tc>
        <w:tc>
          <w:tcPr>
            <w:tcW w:w="1260" w:type="dxa"/>
            <w:noWrap w:val="0"/>
            <w:vAlign w:val="center"/>
          </w:tcPr>
          <w:p>
            <w:pPr>
              <w:spacing w:line="360" w:lineRule="auto"/>
              <w:rPr>
                <w:rFonts w:eastAsia="仿宋_GB2312"/>
                <w:spacing w:val="-26"/>
                <w:w w:val="90"/>
                <w:sz w:val="24"/>
              </w:rPr>
            </w:pPr>
          </w:p>
        </w:tc>
        <w:tc>
          <w:tcPr>
            <w:tcW w:w="1260" w:type="dxa"/>
            <w:noWrap w:val="0"/>
            <w:vAlign w:val="center"/>
          </w:tcPr>
          <w:p>
            <w:pPr>
              <w:spacing w:line="360" w:lineRule="auto"/>
              <w:rPr>
                <w:rFonts w:eastAsia="仿宋_GB2312"/>
                <w:spacing w:val="-10"/>
                <w:w w:val="90"/>
                <w:sz w:val="24"/>
              </w:rPr>
            </w:pPr>
          </w:p>
        </w:tc>
        <w:tc>
          <w:tcPr>
            <w:tcW w:w="2160" w:type="dxa"/>
            <w:noWrap w:val="0"/>
            <w:vAlign w:val="center"/>
          </w:tcPr>
          <w:p>
            <w:pPr>
              <w:spacing w:line="360" w:lineRule="auto"/>
              <w:rPr>
                <w:rFonts w:eastAsia="仿宋_GB2312"/>
                <w:spacing w:val="-1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9" w:type="dxa"/>
            <w:noWrap w:val="0"/>
            <w:vAlign w:val="center"/>
          </w:tcPr>
          <w:p>
            <w:pPr>
              <w:spacing w:line="360" w:lineRule="auto"/>
              <w:rPr>
                <w:rFonts w:eastAsia="仿宋_GB2312"/>
                <w:spacing w:val="-10"/>
                <w:w w:val="90"/>
                <w:sz w:val="24"/>
              </w:rPr>
            </w:pPr>
          </w:p>
        </w:tc>
        <w:tc>
          <w:tcPr>
            <w:tcW w:w="1469" w:type="dxa"/>
            <w:noWrap w:val="0"/>
            <w:vAlign w:val="center"/>
          </w:tcPr>
          <w:p>
            <w:pPr>
              <w:spacing w:line="360" w:lineRule="auto"/>
              <w:rPr>
                <w:rFonts w:eastAsia="仿宋_GB2312"/>
                <w:spacing w:val="-10"/>
                <w:w w:val="90"/>
                <w:sz w:val="24"/>
              </w:rPr>
            </w:pPr>
          </w:p>
        </w:tc>
        <w:tc>
          <w:tcPr>
            <w:tcW w:w="1440" w:type="dxa"/>
            <w:noWrap w:val="0"/>
            <w:vAlign w:val="center"/>
          </w:tcPr>
          <w:p>
            <w:pPr>
              <w:spacing w:line="360" w:lineRule="auto"/>
              <w:rPr>
                <w:rFonts w:eastAsia="仿宋_GB2312"/>
                <w:spacing w:val="-10"/>
                <w:w w:val="90"/>
                <w:sz w:val="24"/>
              </w:rPr>
            </w:pPr>
          </w:p>
        </w:tc>
        <w:tc>
          <w:tcPr>
            <w:tcW w:w="1260" w:type="dxa"/>
            <w:noWrap w:val="0"/>
            <w:vAlign w:val="center"/>
          </w:tcPr>
          <w:p>
            <w:pPr>
              <w:spacing w:line="360" w:lineRule="auto"/>
              <w:rPr>
                <w:rFonts w:eastAsia="仿宋_GB2312"/>
                <w:spacing w:val="-26"/>
                <w:w w:val="90"/>
                <w:sz w:val="24"/>
              </w:rPr>
            </w:pPr>
          </w:p>
        </w:tc>
        <w:tc>
          <w:tcPr>
            <w:tcW w:w="1260" w:type="dxa"/>
            <w:noWrap w:val="0"/>
            <w:vAlign w:val="center"/>
          </w:tcPr>
          <w:p>
            <w:pPr>
              <w:spacing w:line="360" w:lineRule="auto"/>
              <w:rPr>
                <w:rFonts w:eastAsia="仿宋_GB2312"/>
                <w:spacing w:val="-10"/>
                <w:w w:val="90"/>
                <w:sz w:val="24"/>
              </w:rPr>
            </w:pPr>
          </w:p>
        </w:tc>
        <w:tc>
          <w:tcPr>
            <w:tcW w:w="2160" w:type="dxa"/>
            <w:noWrap w:val="0"/>
            <w:vAlign w:val="center"/>
          </w:tcPr>
          <w:p>
            <w:pPr>
              <w:spacing w:line="360" w:lineRule="auto"/>
              <w:rPr>
                <w:rFonts w:eastAsia="仿宋_GB2312"/>
                <w:spacing w:val="-1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9" w:type="dxa"/>
            <w:noWrap w:val="0"/>
            <w:vAlign w:val="center"/>
          </w:tcPr>
          <w:p>
            <w:pPr>
              <w:spacing w:line="360" w:lineRule="auto"/>
              <w:rPr>
                <w:rFonts w:eastAsia="仿宋_GB2312"/>
                <w:spacing w:val="-10"/>
                <w:w w:val="90"/>
                <w:sz w:val="24"/>
              </w:rPr>
            </w:pPr>
          </w:p>
        </w:tc>
        <w:tc>
          <w:tcPr>
            <w:tcW w:w="1469" w:type="dxa"/>
            <w:noWrap w:val="0"/>
            <w:vAlign w:val="center"/>
          </w:tcPr>
          <w:p>
            <w:pPr>
              <w:spacing w:line="360" w:lineRule="auto"/>
              <w:rPr>
                <w:rFonts w:eastAsia="仿宋_GB2312"/>
                <w:spacing w:val="-10"/>
                <w:w w:val="90"/>
                <w:sz w:val="24"/>
              </w:rPr>
            </w:pPr>
          </w:p>
        </w:tc>
        <w:tc>
          <w:tcPr>
            <w:tcW w:w="1440" w:type="dxa"/>
            <w:noWrap w:val="0"/>
            <w:vAlign w:val="center"/>
          </w:tcPr>
          <w:p>
            <w:pPr>
              <w:spacing w:line="360" w:lineRule="auto"/>
              <w:rPr>
                <w:rFonts w:eastAsia="仿宋_GB2312"/>
                <w:spacing w:val="-10"/>
                <w:w w:val="90"/>
                <w:sz w:val="24"/>
              </w:rPr>
            </w:pPr>
          </w:p>
        </w:tc>
        <w:tc>
          <w:tcPr>
            <w:tcW w:w="1260" w:type="dxa"/>
            <w:noWrap w:val="0"/>
            <w:vAlign w:val="center"/>
          </w:tcPr>
          <w:p>
            <w:pPr>
              <w:spacing w:line="360" w:lineRule="auto"/>
              <w:rPr>
                <w:rFonts w:eastAsia="仿宋_GB2312"/>
                <w:spacing w:val="-10"/>
                <w:w w:val="90"/>
                <w:sz w:val="24"/>
              </w:rPr>
            </w:pPr>
          </w:p>
        </w:tc>
        <w:tc>
          <w:tcPr>
            <w:tcW w:w="1260" w:type="dxa"/>
            <w:noWrap w:val="0"/>
            <w:vAlign w:val="center"/>
          </w:tcPr>
          <w:p>
            <w:pPr>
              <w:spacing w:line="360" w:lineRule="auto"/>
              <w:rPr>
                <w:rFonts w:eastAsia="仿宋_GB2312"/>
                <w:spacing w:val="-10"/>
                <w:w w:val="90"/>
                <w:sz w:val="24"/>
              </w:rPr>
            </w:pPr>
          </w:p>
        </w:tc>
        <w:tc>
          <w:tcPr>
            <w:tcW w:w="2160" w:type="dxa"/>
            <w:noWrap w:val="0"/>
            <w:vAlign w:val="center"/>
          </w:tcPr>
          <w:p>
            <w:pPr>
              <w:spacing w:line="360" w:lineRule="auto"/>
              <w:rPr>
                <w:rFonts w:eastAsia="仿宋_GB2312"/>
                <w:spacing w:val="-1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9" w:type="dxa"/>
            <w:noWrap w:val="0"/>
            <w:vAlign w:val="center"/>
          </w:tcPr>
          <w:p>
            <w:pPr>
              <w:spacing w:line="360" w:lineRule="auto"/>
              <w:rPr>
                <w:rFonts w:eastAsia="仿宋_GB2312"/>
                <w:spacing w:val="-10"/>
                <w:w w:val="90"/>
                <w:sz w:val="24"/>
              </w:rPr>
            </w:pPr>
          </w:p>
        </w:tc>
        <w:tc>
          <w:tcPr>
            <w:tcW w:w="1469" w:type="dxa"/>
            <w:noWrap w:val="0"/>
            <w:vAlign w:val="center"/>
          </w:tcPr>
          <w:p>
            <w:pPr>
              <w:spacing w:line="360" w:lineRule="auto"/>
              <w:rPr>
                <w:rFonts w:eastAsia="仿宋_GB2312"/>
                <w:spacing w:val="-10"/>
                <w:w w:val="90"/>
                <w:sz w:val="24"/>
              </w:rPr>
            </w:pPr>
          </w:p>
        </w:tc>
        <w:tc>
          <w:tcPr>
            <w:tcW w:w="1440" w:type="dxa"/>
            <w:noWrap w:val="0"/>
            <w:vAlign w:val="center"/>
          </w:tcPr>
          <w:p>
            <w:pPr>
              <w:spacing w:line="360" w:lineRule="auto"/>
              <w:rPr>
                <w:rFonts w:eastAsia="仿宋_GB2312"/>
                <w:spacing w:val="-10"/>
                <w:w w:val="90"/>
                <w:sz w:val="24"/>
              </w:rPr>
            </w:pPr>
          </w:p>
        </w:tc>
        <w:tc>
          <w:tcPr>
            <w:tcW w:w="1260" w:type="dxa"/>
            <w:noWrap w:val="0"/>
            <w:vAlign w:val="center"/>
          </w:tcPr>
          <w:p>
            <w:pPr>
              <w:spacing w:line="360" w:lineRule="auto"/>
              <w:rPr>
                <w:rFonts w:eastAsia="仿宋_GB2312"/>
                <w:spacing w:val="-10"/>
                <w:w w:val="90"/>
                <w:sz w:val="24"/>
              </w:rPr>
            </w:pPr>
          </w:p>
        </w:tc>
        <w:tc>
          <w:tcPr>
            <w:tcW w:w="1260" w:type="dxa"/>
            <w:noWrap w:val="0"/>
            <w:vAlign w:val="center"/>
          </w:tcPr>
          <w:p>
            <w:pPr>
              <w:spacing w:line="360" w:lineRule="auto"/>
              <w:rPr>
                <w:rFonts w:eastAsia="仿宋_GB2312"/>
                <w:spacing w:val="-10"/>
                <w:w w:val="90"/>
                <w:sz w:val="24"/>
              </w:rPr>
            </w:pPr>
          </w:p>
        </w:tc>
        <w:tc>
          <w:tcPr>
            <w:tcW w:w="2160" w:type="dxa"/>
            <w:noWrap w:val="0"/>
            <w:vAlign w:val="center"/>
          </w:tcPr>
          <w:p>
            <w:pPr>
              <w:spacing w:line="360" w:lineRule="auto"/>
              <w:rPr>
                <w:rFonts w:eastAsia="仿宋_GB2312"/>
                <w:spacing w:val="-1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9" w:type="dxa"/>
            <w:noWrap w:val="0"/>
            <w:vAlign w:val="center"/>
          </w:tcPr>
          <w:p>
            <w:pPr>
              <w:spacing w:line="360" w:lineRule="auto"/>
              <w:rPr>
                <w:rFonts w:eastAsia="仿宋_GB2312"/>
                <w:spacing w:val="-10"/>
                <w:w w:val="90"/>
                <w:sz w:val="24"/>
              </w:rPr>
            </w:pPr>
          </w:p>
        </w:tc>
        <w:tc>
          <w:tcPr>
            <w:tcW w:w="1469" w:type="dxa"/>
            <w:noWrap w:val="0"/>
            <w:vAlign w:val="center"/>
          </w:tcPr>
          <w:p>
            <w:pPr>
              <w:spacing w:line="360" w:lineRule="auto"/>
              <w:rPr>
                <w:rFonts w:eastAsia="仿宋_GB2312"/>
                <w:spacing w:val="-10"/>
                <w:w w:val="90"/>
                <w:sz w:val="24"/>
              </w:rPr>
            </w:pPr>
          </w:p>
        </w:tc>
        <w:tc>
          <w:tcPr>
            <w:tcW w:w="1440" w:type="dxa"/>
            <w:noWrap w:val="0"/>
            <w:vAlign w:val="center"/>
          </w:tcPr>
          <w:p>
            <w:pPr>
              <w:spacing w:line="360" w:lineRule="auto"/>
              <w:rPr>
                <w:rFonts w:eastAsia="仿宋_GB2312"/>
                <w:spacing w:val="-10"/>
                <w:w w:val="90"/>
                <w:sz w:val="24"/>
              </w:rPr>
            </w:pPr>
          </w:p>
        </w:tc>
        <w:tc>
          <w:tcPr>
            <w:tcW w:w="1260" w:type="dxa"/>
            <w:noWrap w:val="0"/>
            <w:vAlign w:val="center"/>
          </w:tcPr>
          <w:p>
            <w:pPr>
              <w:spacing w:line="360" w:lineRule="auto"/>
              <w:rPr>
                <w:rFonts w:eastAsia="仿宋_GB2312"/>
                <w:spacing w:val="-10"/>
                <w:w w:val="90"/>
                <w:sz w:val="24"/>
              </w:rPr>
            </w:pPr>
          </w:p>
        </w:tc>
        <w:tc>
          <w:tcPr>
            <w:tcW w:w="1260" w:type="dxa"/>
            <w:noWrap w:val="0"/>
            <w:vAlign w:val="center"/>
          </w:tcPr>
          <w:p>
            <w:pPr>
              <w:spacing w:line="360" w:lineRule="auto"/>
              <w:rPr>
                <w:rFonts w:eastAsia="仿宋_GB2312"/>
                <w:spacing w:val="-10"/>
                <w:w w:val="90"/>
                <w:sz w:val="24"/>
              </w:rPr>
            </w:pPr>
          </w:p>
        </w:tc>
        <w:tc>
          <w:tcPr>
            <w:tcW w:w="2160" w:type="dxa"/>
            <w:noWrap w:val="0"/>
            <w:vAlign w:val="center"/>
          </w:tcPr>
          <w:p>
            <w:pPr>
              <w:spacing w:line="360" w:lineRule="auto"/>
              <w:rPr>
                <w:rFonts w:eastAsia="仿宋_GB2312"/>
                <w:spacing w:val="-10"/>
                <w:w w:val="90"/>
                <w:sz w:val="24"/>
              </w:rPr>
            </w:pPr>
          </w:p>
        </w:tc>
      </w:tr>
    </w:tbl>
    <w:p>
      <w:pPr>
        <w:ind w:left="358" w:leftChars="-50" w:right="372" w:rightChars="177" w:hanging="463" w:hangingChars="187"/>
        <w:jc w:val="left"/>
        <w:rPr>
          <w:rFonts w:eastAsia="仿宋_GB2312"/>
          <w:spacing w:val="16"/>
          <w:w w:val="90"/>
          <w:sz w:val="24"/>
        </w:rPr>
      </w:pPr>
    </w:p>
    <w:p>
      <w:pPr>
        <w:ind w:firstLine="480" w:firstLineChars="200"/>
        <w:jc w:val="left"/>
        <w:rPr>
          <w:rFonts w:eastAsia="仿宋_GB2312"/>
          <w:spacing w:val="16"/>
          <w:w w:val="90"/>
          <w:sz w:val="24"/>
        </w:rPr>
      </w:pPr>
      <w:r>
        <w:rPr>
          <w:rFonts w:eastAsia="仿宋_GB2312"/>
          <w:sz w:val="24"/>
        </w:rPr>
        <w:t>注:上述业绩应为</w:t>
      </w:r>
      <w:r>
        <w:rPr>
          <w:rFonts w:eastAsia="仿宋_GB2312"/>
          <w:bCs/>
          <w:sz w:val="24"/>
        </w:rPr>
        <w:t>申请类别对应的工程业绩</w:t>
      </w:r>
      <w:r>
        <w:rPr>
          <w:rFonts w:eastAsia="仿宋_GB2312"/>
          <w:sz w:val="24"/>
        </w:rPr>
        <w:t>，并附该</w:t>
      </w:r>
      <w:r>
        <w:rPr>
          <w:rFonts w:hint="eastAsia" w:eastAsia="仿宋_GB2312"/>
          <w:sz w:val="24"/>
        </w:rPr>
        <w:t>业绩</w:t>
      </w:r>
      <w:r>
        <w:rPr>
          <w:rFonts w:eastAsia="仿宋_GB2312"/>
          <w:sz w:val="24"/>
        </w:rPr>
        <w:t>项目</w:t>
      </w:r>
      <w:r>
        <w:rPr>
          <w:rFonts w:hint="eastAsia" w:eastAsia="仿宋_GB2312"/>
          <w:sz w:val="24"/>
        </w:rPr>
        <w:t>的</w:t>
      </w:r>
      <w:r>
        <w:rPr>
          <w:rFonts w:eastAsia="仿宋_GB2312"/>
          <w:sz w:val="24"/>
        </w:rPr>
        <w:t>中标通知书、合同文件</w:t>
      </w:r>
      <w:r>
        <w:rPr>
          <w:rFonts w:hint="eastAsia" w:eastAsia="仿宋_GB2312"/>
          <w:sz w:val="24"/>
        </w:rPr>
        <w:t>的彩色</w:t>
      </w:r>
      <w:r>
        <w:rPr>
          <w:rFonts w:eastAsia="仿宋_GB2312"/>
          <w:sz w:val="24"/>
        </w:rPr>
        <w:t>复印件。</w:t>
      </w:r>
    </w:p>
    <w:p>
      <w:pPr>
        <w:jc w:val="center"/>
        <w:rPr>
          <w:rFonts w:eastAsia="仿宋_GB2312"/>
          <w:spacing w:val="16"/>
          <w:w w:val="90"/>
          <w:sz w:val="24"/>
        </w:rPr>
      </w:pPr>
    </w:p>
    <w:p>
      <w:pPr>
        <w:widowControl/>
        <w:spacing w:line="360" w:lineRule="auto"/>
        <w:jc w:val="center"/>
        <w:rPr>
          <w:rFonts w:ascii="方正小标宋简体" w:hAnsi="宋体" w:eastAsia="方正小标宋简体" w:cs="宋体"/>
          <w:kern w:val="0"/>
          <w:sz w:val="32"/>
          <w:szCs w:val="32"/>
        </w:rPr>
      </w:pPr>
      <w:r>
        <w:rPr>
          <w:rFonts w:eastAsia="仿宋_GB2312"/>
          <w:spacing w:val="16"/>
          <w:w w:val="90"/>
          <w:sz w:val="24"/>
        </w:rPr>
        <w:br w:type="page"/>
      </w:r>
      <w:r>
        <w:rPr>
          <w:rFonts w:hint="eastAsia" w:ascii="方正小标宋简体" w:hAnsi="宋体" w:eastAsia="方正小标宋简体" w:cs="宋体"/>
          <w:kern w:val="0"/>
          <w:sz w:val="32"/>
          <w:szCs w:val="32"/>
        </w:rPr>
        <w:t>八</w:t>
      </w:r>
      <w:r>
        <w:rPr>
          <w:rFonts w:ascii="方正小标宋简体" w:hAnsi="宋体" w:eastAsia="方正小标宋简体" w:cs="宋体"/>
          <w:kern w:val="0"/>
          <w:sz w:val="32"/>
          <w:szCs w:val="32"/>
        </w:rPr>
        <w:t>、财务状况表</w:t>
      </w:r>
    </w:p>
    <w:p>
      <w:pPr>
        <w:spacing w:line="500" w:lineRule="exact"/>
        <w:ind w:firstLine="624" w:firstLineChars="200"/>
        <w:jc w:val="left"/>
        <w:rPr>
          <w:bCs/>
          <w:sz w:val="44"/>
          <w:szCs w:val="44"/>
        </w:rPr>
      </w:pPr>
      <w:r>
        <w:rPr>
          <w:rFonts w:hint="eastAsia" w:eastAsia="仿宋_GB2312"/>
          <w:spacing w:val="16"/>
          <w:sz w:val="28"/>
          <w:szCs w:val="28"/>
        </w:rPr>
        <w:t>2021</w:t>
      </w:r>
      <w:r>
        <w:rPr>
          <w:rFonts w:hAnsi="仿宋_GB2312" w:eastAsia="仿宋_GB2312"/>
          <w:spacing w:val="16"/>
          <w:sz w:val="28"/>
          <w:szCs w:val="28"/>
        </w:rPr>
        <w:t>年度经会计师事务所或审计机构审计确认的财务审计报告复印件(加盖公章)。</w:t>
      </w:r>
    </w:p>
    <w:p>
      <w:pPr>
        <w:widowControl/>
        <w:spacing w:line="360" w:lineRule="auto"/>
        <w:ind w:firstLine="640" w:firstLineChars="200"/>
        <w:jc w:val="left"/>
        <w:rPr>
          <w:rFonts w:hint="eastAsia" w:ascii="仿宋_GB2312" w:hAnsi="宋体" w:eastAsia="仿宋_GB2312" w:cs="宋体"/>
          <w:kern w:val="0"/>
          <w:sz w:val="32"/>
          <w:szCs w:val="32"/>
        </w:rPr>
      </w:pPr>
    </w:p>
    <w:p>
      <w:pPr>
        <w:widowControl/>
        <w:spacing w:line="360" w:lineRule="auto"/>
        <w:jc w:val="center"/>
        <w:rPr>
          <w:rFonts w:hint="eastAsia"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九、经营场地证明(公司经营场所的租赁协议或房产证)</w:t>
      </w:r>
    </w:p>
    <w:p>
      <w:pPr>
        <w:widowControl/>
        <w:spacing w:line="360" w:lineRule="auto"/>
        <w:jc w:val="center"/>
        <w:rPr>
          <w:rFonts w:hint="eastAsia" w:ascii="方正小标宋简体" w:hAnsi="宋体" w:eastAsia="方正小标宋简体" w:cs="宋体"/>
          <w:kern w:val="0"/>
          <w:sz w:val="32"/>
          <w:szCs w:val="32"/>
        </w:rPr>
      </w:pPr>
    </w:p>
    <w:p>
      <w:pPr>
        <w:widowControl/>
        <w:spacing w:line="360" w:lineRule="auto"/>
        <w:jc w:val="center"/>
        <w:rPr>
          <w:rFonts w:hint="eastAsia"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十、申报单位认为需要提供的其他资料(奖励、认证及</w:t>
      </w:r>
    </w:p>
    <w:p>
      <w:pPr>
        <w:widowControl/>
        <w:spacing w:line="360" w:lineRule="auto"/>
        <w:jc w:val="center"/>
        <w:rPr>
          <w:rFonts w:hint="eastAsia"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其它材料等)</w:t>
      </w:r>
    </w:p>
    <w:p>
      <w:pPr>
        <w:widowControl/>
        <w:spacing w:before="156" w:beforeLines="50" w:after="156" w:afterLines="50" w:line="360" w:lineRule="auto"/>
        <w:jc w:val="center"/>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(一)奖励情况一览表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
        <w:gridCol w:w="1705"/>
        <w:gridCol w:w="1706"/>
        <w:gridCol w:w="1706"/>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86" w:type="dxa"/>
            <w:noWrap w:val="0"/>
            <w:vAlign w:val="center"/>
          </w:tcPr>
          <w:p>
            <w:pPr>
              <w:widowControl/>
              <w:spacing w:line="360" w:lineRule="atLeast"/>
              <w:jc w:val="center"/>
              <w:rPr>
                <w:rFonts w:hint="eastAsia" w:ascii="宋体" w:hAnsi="宋体" w:cs="宋体"/>
                <w:kern w:val="0"/>
                <w:szCs w:val="21"/>
              </w:rPr>
            </w:pPr>
            <w:r>
              <w:rPr>
                <w:rFonts w:hint="eastAsia" w:ascii="宋体" w:hAnsi="宋体" w:cs="宋体"/>
                <w:kern w:val="0"/>
                <w:szCs w:val="21"/>
              </w:rPr>
              <w:t>序号</w:t>
            </w:r>
          </w:p>
        </w:tc>
        <w:tc>
          <w:tcPr>
            <w:tcW w:w="1705" w:type="dxa"/>
            <w:noWrap w:val="0"/>
            <w:vAlign w:val="center"/>
          </w:tcPr>
          <w:p>
            <w:pPr>
              <w:widowControl/>
              <w:spacing w:line="360" w:lineRule="atLeast"/>
              <w:jc w:val="center"/>
              <w:rPr>
                <w:rFonts w:hint="eastAsia" w:ascii="宋体" w:hAnsi="宋体" w:cs="宋体"/>
                <w:kern w:val="0"/>
                <w:szCs w:val="21"/>
              </w:rPr>
            </w:pPr>
            <w:r>
              <w:rPr>
                <w:rFonts w:hint="eastAsia" w:ascii="宋体" w:hAnsi="宋体" w:cs="宋体"/>
                <w:kern w:val="0"/>
                <w:szCs w:val="21"/>
              </w:rPr>
              <w:t>奖励名称</w:t>
            </w:r>
          </w:p>
        </w:tc>
        <w:tc>
          <w:tcPr>
            <w:tcW w:w="1706" w:type="dxa"/>
            <w:noWrap w:val="0"/>
            <w:vAlign w:val="center"/>
          </w:tcPr>
          <w:p>
            <w:pPr>
              <w:widowControl/>
              <w:spacing w:line="360" w:lineRule="atLeast"/>
              <w:jc w:val="center"/>
              <w:rPr>
                <w:rFonts w:hint="eastAsia" w:ascii="宋体" w:hAnsi="宋体" w:cs="宋体"/>
                <w:kern w:val="0"/>
                <w:szCs w:val="21"/>
              </w:rPr>
            </w:pPr>
            <w:r>
              <w:rPr>
                <w:rFonts w:hint="eastAsia" w:ascii="宋体" w:hAnsi="宋体" w:cs="宋体"/>
                <w:kern w:val="0"/>
                <w:szCs w:val="21"/>
              </w:rPr>
              <w:t>奖励单位</w:t>
            </w:r>
          </w:p>
        </w:tc>
        <w:tc>
          <w:tcPr>
            <w:tcW w:w="1706" w:type="dxa"/>
            <w:noWrap w:val="0"/>
            <w:vAlign w:val="center"/>
          </w:tcPr>
          <w:p>
            <w:pPr>
              <w:widowControl/>
              <w:spacing w:line="360" w:lineRule="atLeast"/>
              <w:jc w:val="center"/>
              <w:rPr>
                <w:rFonts w:hint="eastAsia" w:ascii="宋体" w:hAnsi="宋体" w:cs="宋体"/>
                <w:kern w:val="0"/>
                <w:szCs w:val="21"/>
              </w:rPr>
            </w:pPr>
            <w:r>
              <w:rPr>
                <w:rFonts w:hint="eastAsia" w:ascii="宋体" w:hAnsi="宋体" w:cs="宋体"/>
                <w:kern w:val="0"/>
                <w:szCs w:val="21"/>
              </w:rPr>
              <w:t>级别</w:t>
            </w:r>
          </w:p>
        </w:tc>
        <w:tc>
          <w:tcPr>
            <w:tcW w:w="1256" w:type="dxa"/>
            <w:noWrap w:val="0"/>
            <w:vAlign w:val="center"/>
          </w:tcPr>
          <w:p>
            <w:pPr>
              <w:widowControl/>
              <w:spacing w:line="360" w:lineRule="atLeast"/>
              <w:jc w:val="center"/>
              <w:rPr>
                <w:rFonts w:hint="eastAsia"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86" w:type="dxa"/>
            <w:noWrap w:val="0"/>
            <w:vAlign w:val="center"/>
          </w:tcPr>
          <w:p>
            <w:pPr>
              <w:widowControl/>
              <w:spacing w:line="360" w:lineRule="atLeast"/>
              <w:jc w:val="center"/>
              <w:rPr>
                <w:rFonts w:hint="eastAsia" w:ascii="宋体" w:hAnsi="宋体" w:cs="宋体"/>
                <w:kern w:val="0"/>
                <w:szCs w:val="21"/>
              </w:rPr>
            </w:pPr>
            <w:r>
              <w:rPr>
                <w:rFonts w:hint="eastAsia" w:ascii="宋体" w:hAnsi="宋体" w:cs="宋体"/>
                <w:kern w:val="0"/>
                <w:szCs w:val="21"/>
              </w:rPr>
              <w:t>1</w:t>
            </w:r>
          </w:p>
        </w:tc>
        <w:tc>
          <w:tcPr>
            <w:tcW w:w="1705" w:type="dxa"/>
            <w:noWrap w:val="0"/>
            <w:vAlign w:val="center"/>
          </w:tcPr>
          <w:p>
            <w:pPr>
              <w:widowControl/>
              <w:spacing w:line="360" w:lineRule="atLeast"/>
              <w:jc w:val="left"/>
              <w:rPr>
                <w:rFonts w:hint="eastAsia" w:ascii="宋体" w:hAnsi="宋体" w:cs="宋体"/>
                <w:kern w:val="0"/>
                <w:szCs w:val="21"/>
              </w:rPr>
            </w:pPr>
          </w:p>
        </w:tc>
        <w:tc>
          <w:tcPr>
            <w:tcW w:w="1706" w:type="dxa"/>
            <w:noWrap w:val="0"/>
            <w:vAlign w:val="center"/>
          </w:tcPr>
          <w:p>
            <w:pPr>
              <w:widowControl/>
              <w:spacing w:line="360" w:lineRule="atLeast"/>
              <w:jc w:val="left"/>
              <w:rPr>
                <w:rFonts w:hint="eastAsia" w:ascii="宋体" w:hAnsi="宋体" w:cs="宋体"/>
                <w:kern w:val="0"/>
                <w:szCs w:val="21"/>
              </w:rPr>
            </w:pPr>
          </w:p>
        </w:tc>
        <w:tc>
          <w:tcPr>
            <w:tcW w:w="1706" w:type="dxa"/>
            <w:noWrap w:val="0"/>
            <w:vAlign w:val="center"/>
          </w:tcPr>
          <w:p>
            <w:pPr>
              <w:widowControl/>
              <w:spacing w:line="360" w:lineRule="atLeast"/>
              <w:jc w:val="left"/>
              <w:rPr>
                <w:rFonts w:hint="eastAsia" w:ascii="宋体" w:hAnsi="宋体" w:cs="宋体"/>
                <w:kern w:val="0"/>
                <w:szCs w:val="21"/>
              </w:rPr>
            </w:pPr>
          </w:p>
        </w:tc>
        <w:tc>
          <w:tcPr>
            <w:tcW w:w="1256" w:type="dxa"/>
            <w:noWrap w:val="0"/>
            <w:vAlign w:val="center"/>
          </w:tcPr>
          <w:p>
            <w:pPr>
              <w:widowControl/>
              <w:spacing w:line="360" w:lineRule="atLeas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86" w:type="dxa"/>
            <w:noWrap w:val="0"/>
            <w:vAlign w:val="center"/>
          </w:tcPr>
          <w:p>
            <w:pPr>
              <w:widowControl/>
              <w:spacing w:line="360" w:lineRule="atLeast"/>
              <w:jc w:val="center"/>
              <w:rPr>
                <w:rFonts w:hint="eastAsia" w:ascii="宋体" w:hAnsi="宋体" w:cs="宋体"/>
                <w:kern w:val="0"/>
                <w:szCs w:val="21"/>
              </w:rPr>
            </w:pPr>
            <w:r>
              <w:rPr>
                <w:rFonts w:hint="eastAsia" w:ascii="宋体" w:hAnsi="宋体" w:cs="宋体"/>
                <w:kern w:val="0"/>
                <w:szCs w:val="21"/>
              </w:rPr>
              <w:t>2</w:t>
            </w:r>
          </w:p>
        </w:tc>
        <w:tc>
          <w:tcPr>
            <w:tcW w:w="1705" w:type="dxa"/>
            <w:noWrap w:val="0"/>
            <w:vAlign w:val="center"/>
          </w:tcPr>
          <w:p>
            <w:pPr>
              <w:widowControl/>
              <w:spacing w:line="360" w:lineRule="atLeast"/>
              <w:jc w:val="left"/>
              <w:rPr>
                <w:rFonts w:hint="eastAsia" w:ascii="宋体" w:hAnsi="宋体" w:cs="宋体"/>
                <w:kern w:val="0"/>
                <w:szCs w:val="21"/>
              </w:rPr>
            </w:pPr>
          </w:p>
        </w:tc>
        <w:tc>
          <w:tcPr>
            <w:tcW w:w="1706" w:type="dxa"/>
            <w:noWrap w:val="0"/>
            <w:vAlign w:val="center"/>
          </w:tcPr>
          <w:p>
            <w:pPr>
              <w:widowControl/>
              <w:spacing w:line="360" w:lineRule="atLeast"/>
              <w:jc w:val="left"/>
              <w:rPr>
                <w:rFonts w:hint="eastAsia" w:ascii="宋体" w:hAnsi="宋体" w:cs="宋体"/>
                <w:kern w:val="0"/>
                <w:szCs w:val="21"/>
              </w:rPr>
            </w:pPr>
          </w:p>
        </w:tc>
        <w:tc>
          <w:tcPr>
            <w:tcW w:w="1706" w:type="dxa"/>
            <w:noWrap w:val="0"/>
            <w:vAlign w:val="center"/>
          </w:tcPr>
          <w:p>
            <w:pPr>
              <w:widowControl/>
              <w:spacing w:line="360" w:lineRule="atLeast"/>
              <w:jc w:val="left"/>
              <w:rPr>
                <w:rFonts w:hint="eastAsia" w:ascii="宋体" w:hAnsi="宋体" w:cs="宋体"/>
                <w:kern w:val="0"/>
                <w:szCs w:val="21"/>
              </w:rPr>
            </w:pPr>
          </w:p>
        </w:tc>
        <w:tc>
          <w:tcPr>
            <w:tcW w:w="1256" w:type="dxa"/>
            <w:noWrap w:val="0"/>
            <w:vAlign w:val="center"/>
          </w:tcPr>
          <w:p>
            <w:pPr>
              <w:widowControl/>
              <w:spacing w:line="360" w:lineRule="atLeas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86" w:type="dxa"/>
            <w:noWrap w:val="0"/>
            <w:vAlign w:val="center"/>
          </w:tcPr>
          <w:p>
            <w:pPr>
              <w:widowControl/>
              <w:spacing w:line="360" w:lineRule="atLeast"/>
              <w:jc w:val="center"/>
              <w:rPr>
                <w:rFonts w:hint="eastAsia" w:ascii="宋体" w:hAnsi="宋体" w:cs="宋体"/>
                <w:kern w:val="0"/>
                <w:szCs w:val="21"/>
              </w:rPr>
            </w:pPr>
            <w:r>
              <w:rPr>
                <w:rFonts w:hint="eastAsia" w:ascii="宋体" w:hAnsi="宋体" w:cs="宋体"/>
                <w:kern w:val="0"/>
                <w:szCs w:val="21"/>
              </w:rPr>
              <w:t>3</w:t>
            </w:r>
          </w:p>
        </w:tc>
        <w:tc>
          <w:tcPr>
            <w:tcW w:w="1705" w:type="dxa"/>
            <w:noWrap w:val="0"/>
            <w:vAlign w:val="center"/>
          </w:tcPr>
          <w:p>
            <w:pPr>
              <w:widowControl/>
              <w:spacing w:line="360" w:lineRule="atLeast"/>
              <w:jc w:val="left"/>
              <w:rPr>
                <w:rFonts w:hint="eastAsia" w:ascii="宋体" w:hAnsi="宋体" w:cs="宋体"/>
                <w:kern w:val="0"/>
                <w:szCs w:val="21"/>
              </w:rPr>
            </w:pPr>
          </w:p>
        </w:tc>
        <w:tc>
          <w:tcPr>
            <w:tcW w:w="1706" w:type="dxa"/>
            <w:noWrap w:val="0"/>
            <w:vAlign w:val="center"/>
          </w:tcPr>
          <w:p>
            <w:pPr>
              <w:widowControl/>
              <w:spacing w:line="360" w:lineRule="atLeast"/>
              <w:jc w:val="left"/>
              <w:rPr>
                <w:rFonts w:hint="eastAsia" w:ascii="宋体" w:hAnsi="宋体" w:cs="宋体"/>
                <w:kern w:val="0"/>
                <w:szCs w:val="21"/>
              </w:rPr>
            </w:pPr>
          </w:p>
        </w:tc>
        <w:tc>
          <w:tcPr>
            <w:tcW w:w="1706" w:type="dxa"/>
            <w:noWrap w:val="0"/>
            <w:vAlign w:val="center"/>
          </w:tcPr>
          <w:p>
            <w:pPr>
              <w:widowControl/>
              <w:spacing w:line="360" w:lineRule="atLeast"/>
              <w:jc w:val="left"/>
              <w:rPr>
                <w:rFonts w:hint="eastAsia" w:ascii="宋体" w:hAnsi="宋体" w:cs="宋体"/>
                <w:kern w:val="0"/>
                <w:szCs w:val="21"/>
              </w:rPr>
            </w:pPr>
          </w:p>
        </w:tc>
        <w:tc>
          <w:tcPr>
            <w:tcW w:w="1256" w:type="dxa"/>
            <w:noWrap w:val="0"/>
            <w:vAlign w:val="center"/>
          </w:tcPr>
          <w:p>
            <w:pPr>
              <w:widowControl/>
              <w:spacing w:line="360" w:lineRule="atLeast"/>
              <w:jc w:val="left"/>
              <w:rPr>
                <w:rFonts w:hint="eastAsia" w:ascii="宋体" w:hAnsi="宋体" w:cs="宋体"/>
                <w:kern w:val="0"/>
                <w:szCs w:val="21"/>
              </w:rPr>
            </w:pPr>
          </w:p>
        </w:tc>
      </w:tr>
    </w:tbl>
    <w:p>
      <w:pPr>
        <w:widowControl/>
        <w:spacing w:line="360" w:lineRule="atLeast"/>
        <w:ind w:left="720"/>
        <w:jc w:val="left"/>
        <w:rPr>
          <w:rFonts w:hint="eastAsia" w:ascii="宋体" w:hAnsi="宋体" w:cs="宋体"/>
          <w:kern w:val="0"/>
          <w:szCs w:val="21"/>
        </w:rPr>
      </w:pPr>
      <w:r>
        <w:rPr>
          <w:rFonts w:hint="eastAsia" w:ascii="宋体" w:hAnsi="宋体" w:cs="宋体"/>
          <w:kern w:val="0"/>
          <w:szCs w:val="21"/>
        </w:rPr>
        <w:t>附相关证明材料</w:t>
      </w:r>
    </w:p>
    <w:p>
      <w:pPr>
        <w:widowControl/>
        <w:spacing w:before="156" w:beforeLines="50" w:after="156" w:afterLines="50" w:line="360" w:lineRule="auto"/>
        <w:jc w:val="center"/>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(二)认证情况一览表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
        <w:gridCol w:w="1705"/>
        <w:gridCol w:w="1706"/>
        <w:gridCol w:w="1706"/>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86" w:type="dxa"/>
            <w:noWrap w:val="0"/>
            <w:vAlign w:val="center"/>
          </w:tcPr>
          <w:p>
            <w:pPr>
              <w:widowControl/>
              <w:spacing w:line="360" w:lineRule="atLeast"/>
              <w:jc w:val="center"/>
              <w:rPr>
                <w:rFonts w:hint="eastAsia" w:ascii="宋体" w:hAnsi="宋体" w:cs="宋体"/>
                <w:kern w:val="0"/>
                <w:szCs w:val="21"/>
              </w:rPr>
            </w:pPr>
            <w:r>
              <w:rPr>
                <w:rFonts w:hint="eastAsia" w:ascii="宋体" w:hAnsi="宋体" w:cs="宋体"/>
                <w:kern w:val="0"/>
                <w:szCs w:val="21"/>
              </w:rPr>
              <w:t>序号</w:t>
            </w:r>
          </w:p>
        </w:tc>
        <w:tc>
          <w:tcPr>
            <w:tcW w:w="1705" w:type="dxa"/>
            <w:noWrap w:val="0"/>
            <w:vAlign w:val="center"/>
          </w:tcPr>
          <w:p>
            <w:pPr>
              <w:widowControl/>
              <w:spacing w:line="360" w:lineRule="atLeast"/>
              <w:jc w:val="center"/>
              <w:rPr>
                <w:rFonts w:hint="eastAsia" w:ascii="宋体" w:hAnsi="宋体" w:cs="宋体"/>
                <w:kern w:val="0"/>
                <w:szCs w:val="21"/>
              </w:rPr>
            </w:pPr>
            <w:r>
              <w:rPr>
                <w:rFonts w:hint="eastAsia" w:ascii="宋体" w:hAnsi="宋体" w:cs="宋体"/>
                <w:kern w:val="0"/>
                <w:szCs w:val="21"/>
              </w:rPr>
              <w:t>认证项目名称</w:t>
            </w:r>
          </w:p>
        </w:tc>
        <w:tc>
          <w:tcPr>
            <w:tcW w:w="1706" w:type="dxa"/>
            <w:noWrap w:val="0"/>
            <w:vAlign w:val="center"/>
          </w:tcPr>
          <w:p>
            <w:pPr>
              <w:widowControl/>
              <w:spacing w:line="360" w:lineRule="atLeast"/>
              <w:jc w:val="center"/>
              <w:rPr>
                <w:rFonts w:hint="eastAsia" w:ascii="宋体" w:hAnsi="宋体" w:cs="宋体"/>
                <w:kern w:val="0"/>
                <w:szCs w:val="21"/>
              </w:rPr>
            </w:pPr>
            <w:r>
              <w:rPr>
                <w:rFonts w:hint="eastAsia" w:ascii="宋体" w:hAnsi="宋体" w:cs="宋体"/>
                <w:kern w:val="0"/>
                <w:szCs w:val="21"/>
              </w:rPr>
              <w:t>出具单位</w:t>
            </w:r>
          </w:p>
        </w:tc>
        <w:tc>
          <w:tcPr>
            <w:tcW w:w="1706" w:type="dxa"/>
            <w:noWrap w:val="0"/>
            <w:vAlign w:val="center"/>
          </w:tcPr>
          <w:p>
            <w:pPr>
              <w:widowControl/>
              <w:spacing w:line="360" w:lineRule="atLeast"/>
              <w:jc w:val="center"/>
              <w:rPr>
                <w:rFonts w:hint="eastAsia" w:ascii="宋体" w:hAnsi="宋体" w:cs="宋体"/>
                <w:kern w:val="0"/>
                <w:szCs w:val="21"/>
              </w:rPr>
            </w:pPr>
            <w:r>
              <w:rPr>
                <w:rFonts w:hint="eastAsia" w:ascii="宋体" w:hAnsi="宋体" w:cs="宋体"/>
                <w:kern w:val="0"/>
                <w:szCs w:val="21"/>
              </w:rPr>
              <w:t>级别</w:t>
            </w:r>
          </w:p>
        </w:tc>
        <w:tc>
          <w:tcPr>
            <w:tcW w:w="1256" w:type="dxa"/>
            <w:noWrap w:val="0"/>
            <w:vAlign w:val="center"/>
          </w:tcPr>
          <w:p>
            <w:pPr>
              <w:widowControl/>
              <w:spacing w:line="360" w:lineRule="atLeast"/>
              <w:jc w:val="center"/>
              <w:rPr>
                <w:rFonts w:hint="eastAsia"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86" w:type="dxa"/>
            <w:noWrap w:val="0"/>
            <w:vAlign w:val="center"/>
          </w:tcPr>
          <w:p>
            <w:pPr>
              <w:widowControl/>
              <w:spacing w:line="360" w:lineRule="atLeast"/>
              <w:jc w:val="center"/>
              <w:rPr>
                <w:rFonts w:hint="eastAsia" w:ascii="宋体" w:hAnsi="宋体" w:cs="宋体"/>
                <w:kern w:val="0"/>
                <w:szCs w:val="21"/>
              </w:rPr>
            </w:pPr>
            <w:r>
              <w:rPr>
                <w:rFonts w:hint="eastAsia" w:ascii="宋体" w:hAnsi="宋体" w:cs="宋体"/>
                <w:kern w:val="0"/>
                <w:szCs w:val="21"/>
              </w:rPr>
              <w:t>1</w:t>
            </w:r>
          </w:p>
        </w:tc>
        <w:tc>
          <w:tcPr>
            <w:tcW w:w="1705" w:type="dxa"/>
            <w:noWrap w:val="0"/>
            <w:vAlign w:val="center"/>
          </w:tcPr>
          <w:p>
            <w:pPr>
              <w:widowControl/>
              <w:spacing w:line="360" w:lineRule="atLeast"/>
              <w:jc w:val="left"/>
              <w:rPr>
                <w:rFonts w:hint="eastAsia" w:ascii="宋体" w:hAnsi="宋体" w:cs="宋体"/>
                <w:kern w:val="0"/>
                <w:szCs w:val="21"/>
              </w:rPr>
            </w:pPr>
          </w:p>
        </w:tc>
        <w:tc>
          <w:tcPr>
            <w:tcW w:w="1706" w:type="dxa"/>
            <w:noWrap w:val="0"/>
            <w:vAlign w:val="center"/>
          </w:tcPr>
          <w:p>
            <w:pPr>
              <w:widowControl/>
              <w:spacing w:line="360" w:lineRule="atLeast"/>
              <w:jc w:val="left"/>
              <w:rPr>
                <w:rFonts w:hint="eastAsia" w:ascii="宋体" w:hAnsi="宋体" w:cs="宋体"/>
                <w:kern w:val="0"/>
                <w:szCs w:val="21"/>
              </w:rPr>
            </w:pPr>
          </w:p>
        </w:tc>
        <w:tc>
          <w:tcPr>
            <w:tcW w:w="1706" w:type="dxa"/>
            <w:noWrap w:val="0"/>
            <w:vAlign w:val="center"/>
          </w:tcPr>
          <w:p>
            <w:pPr>
              <w:widowControl/>
              <w:spacing w:line="360" w:lineRule="atLeast"/>
              <w:jc w:val="left"/>
              <w:rPr>
                <w:rFonts w:hint="eastAsia" w:ascii="宋体" w:hAnsi="宋体" w:cs="宋体"/>
                <w:kern w:val="0"/>
                <w:szCs w:val="21"/>
              </w:rPr>
            </w:pPr>
          </w:p>
        </w:tc>
        <w:tc>
          <w:tcPr>
            <w:tcW w:w="1256" w:type="dxa"/>
            <w:noWrap w:val="0"/>
            <w:vAlign w:val="center"/>
          </w:tcPr>
          <w:p>
            <w:pPr>
              <w:widowControl/>
              <w:spacing w:line="360" w:lineRule="atLeas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86" w:type="dxa"/>
            <w:noWrap w:val="0"/>
            <w:vAlign w:val="center"/>
          </w:tcPr>
          <w:p>
            <w:pPr>
              <w:widowControl/>
              <w:spacing w:line="360" w:lineRule="atLeast"/>
              <w:jc w:val="center"/>
              <w:rPr>
                <w:rFonts w:hint="eastAsia" w:ascii="宋体" w:hAnsi="宋体" w:cs="宋体"/>
                <w:kern w:val="0"/>
                <w:szCs w:val="21"/>
              </w:rPr>
            </w:pPr>
            <w:r>
              <w:rPr>
                <w:rFonts w:hint="eastAsia" w:ascii="宋体" w:hAnsi="宋体" w:cs="宋体"/>
                <w:kern w:val="0"/>
                <w:szCs w:val="21"/>
              </w:rPr>
              <w:t>2</w:t>
            </w:r>
          </w:p>
        </w:tc>
        <w:tc>
          <w:tcPr>
            <w:tcW w:w="1705" w:type="dxa"/>
            <w:noWrap w:val="0"/>
            <w:vAlign w:val="center"/>
          </w:tcPr>
          <w:p>
            <w:pPr>
              <w:widowControl/>
              <w:spacing w:line="360" w:lineRule="atLeast"/>
              <w:jc w:val="left"/>
              <w:rPr>
                <w:rFonts w:hint="eastAsia" w:ascii="宋体" w:hAnsi="宋体" w:cs="宋体"/>
                <w:kern w:val="0"/>
                <w:szCs w:val="21"/>
              </w:rPr>
            </w:pPr>
          </w:p>
        </w:tc>
        <w:tc>
          <w:tcPr>
            <w:tcW w:w="1706" w:type="dxa"/>
            <w:noWrap w:val="0"/>
            <w:vAlign w:val="center"/>
          </w:tcPr>
          <w:p>
            <w:pPr>
              <w:widowControl/>
              <w:spacing w:line="360" w:lineRule="atLeast"/>
              <w:jc w:val="left"/>
              <w:rPr>
                <w:rFonts w:hint="eastAsia" w:ascii="宋体" w:hAnsi="宋体" w:cs="宋体"/>
                <w:kern w:val="0"/>
                <w:szCs w:val="21"/>
              </w:rPr>
            </w:pPr>
          </w:p>
        </w:tc>
        <w:tc>
          <w:tcPr>
            <w:tcW w:w="1706" w:type="dxa"/>
            <w:noWrap w:val="0"/>
            <w:vAlign w:val="center"/>
          </w:tcPr>
          <w:p>
            <w:pPr>
              <w:widowControl/>
              <w:spacing w:line="360" w:lineRule="atLeast"/>
              <w:jc w:val="left"/>
              <w:rPr>
                <w:rFonts w:hint="eastAsia" w:ascii="宋体" w:hAnsi="宋体" w:cs="宋体"/>
                <w:kern w:val="0"/>
                <w:szCs w:val="21"/>
              </w:rPr>
            </w:pPr>
          </w:p>
        </w:tc>
        <w:tc>
          <w:tcPr>
            <w:tcW w:w="1256" w:type="dxa"/>
            <w:noWrap w:val="0"/>
            <w:vAlign w:val="center"/>
          </w:tcPr>
          <w:p>
            <w:pPr>
              <w:widowControl/>
              <w:spacing w:line="360" w:lineRule="atLeast"/>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86" w:type="dxa"/>
            <w:noWrap w:val="0"/>
            <w:vAlign w:val="center"/>
          </w:tcPr>
          <w:p>
            <w:pPr>
              <w:widowControl/>
              <w:spacing w:line="360" w:lineRule="atLeast"/>
              <w:jc w:val="center"/>
              <w:rPr>
                <w:rFonts w:hint="eastAsia" w:ascii="宋体" w:hAnsi="宋体" w:cs="宋体"/>
                <w:kern w:val="0"/>
                <w:szCs w:val="21"/>
              </w:rPr>
            </w:pPr>
            <w:r>
              <w:rPr>
                <w:rFonts w:hint="eastAsia" w:ascii="宋体" w:hAnsi="宋体" w:cs="宋体"/>
                <w:kern w:val="0"/>
                <w:szCs w:val="21"/>
              </w:rPr>
              <w:t>3</w:t>
            </w:r>
          </w:p>
        </w:tc>
        <w:tc>
          <w:tcPr>
            <w:tcW w:w="1705" w:type="dxa"/>
            <w:noWrap w:val="0"/>
            <w:vAlign w:val="center"/>
          </w:tcPr>
          <w:p>
            <w:pPr>
              <w:widowControl/>
              <w:spacing w:line="360" w:lineRule="atLeast"/>
              <w:jc w:val="left"/>
              <w:rPr>
                <w:rFonts w:hint="eastAsia" w:ascii="宋体" w:hAnsi="宋体" w:cs="宋体"/>
                <w:kern w:val="0"/>
                <w:szCs w:val="21"/>
              </w:rPr>
            </w:pPr>
          </w:p>
        </w:tc>
        <w:tc>
          <w:tcPr>
            <w:tcW w:w="1706" w:type="dxa"/>
            <w:noWrap w:val="0"/>
            <w:vAlign w:val="center"/>
          </w:tcPr>
          <w:p>
            <w:pPr>
              <w:widowControl/>
              <w:spacing w:line="360" w:lineRule="atLeast"/>
              <w:jc w:val="left"/>
              <w:rPr>
                <w:rFonts w:hint="eastAsia" w:ascii="宋体" w:hAnsi="宋体" w:cs="宋体"/>
                <w:kern w:val="0"/>
                <w:szCs w:val="21"/>
              </w:rPr>
            </w:pPr>
          </w:p>
        </w:tc>
        <w:tc>
          <w:tcPr>
            <w:tcW w:w="1706" w:type="dxa"/>
            <w:noWrap w:val="0"/>
            <w:vAlign w:val="center"/>
          </w:tcPr>
          <w:p>
            <w:pPr>
              <w:widowControl/>
              <w:spacing w:line="360" w:lineRule="atLeast"/>
              <w:jc w:val="left"/>
              <w:rPr>
                <w:rFonts w:hint="eastAsia" w:ascii="宋体" w:hAnsi="宋体" w:cs="宋体"/>
                <w:kern w:val="0"/>
                <w:szCs w:val="21"/>
              </w:rPr>
            </w:pPr>
          </w:p>
        </w:tc>
        <w:tc>
          <w:tcPr>
            <w:tcW w:w="1256" w:type="dxa"/>
            <w:noWrap w:val="0"/>
            <w:vAlign w:val="center"/>
          </w:tcPr>
          <w:p>
            <w:pPr>
              <w:widowControl/>
              <w:spacing w:line="360" w:lineRule="atLeast"/>
              <w:jc w:val="left"/>
              <w:rPr>
                <w:rFonts w:hint="eastAsia" w:ascii="宋体" w:hAnsi="宋体" w:cs="宋体"/>
                <w:kern w:val="0"/>
                <w:szCs w:val="21"/>
              </w:rPr>
            </w:pPr>
          </w:p>
        </w:tc>
      </w:tr>
    </w:tbl>
    <w:p>
      <w:pPr>
        <w:widowControl/>
        <w:spacing w:line="360" w:lineRule="atLeast"/>
        <w:ind w:left="720"/>
        <w:jc w:val="left"/>
        <w:rPr>
          <w:rFonts w:hint="eastAsia" w:ascii="宋体" w:hAnsi="宋体" w:cs="宋体"/>
          <w:kern w:val="0"/>
          <w:szCs w:val="21"/>
        </w:rPr>
      </w:pPr>
      <w:r>
        <w:rPr>
          <w:rFonts w:hint="eastAsia" w:ascii="宋体" w:hAnsi="宋体" w:cs="宋体"/>
          <w:kern w:val="0"/>
          <w:szCs w:val="21"/>
        </w:rPr>
        <w:t>附相关证明材料</w:t>
      </w:r>
    </w:p>
    <w:p>
      <w:pPr>
        <w:widowControl/>
        <w:spacing w:line="360" w:lineRule="auto"/>
        <w:jc w:val="center"/>
        <w:rPr>
          <w:rFonts w:hint="eastAsia" w:ascii="方正小标宋简体" w:hAnsi="宋体" w:eastAsia="方正小标宋简体" w:cs="宋体"/>
          <w:b/>
          <w:kern w:val="0"/>
          <w:sz w:val="36"/>
          <w:szCs w:val="36"/>
        </w:rPr>
      </w:pPr>
    </w:p>
    <w:p>
      <w:pPr>
        <w:widowControl/>
        <w:spacing w:line="360" w:lineRule="auto"/>
        <w:jc w:val="center"/>
        <w:rPr>
          <w:rFonts w:hint="eastAsia"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十一、企业信用查询记录</w:t>
      </w:r>
    </w:p>
    <w:p>
      <w:pPr>
        <w:widowControl/>
        <w:spacing w:line="360" w:lineRule="atLeast"/>
        <w:ind w:left="720"/>
        <w:jc w:val="left"/>
        <w:rPr>
          <w:rFonts w:hint="eastAsia" w:ascii="宋体" w:hAnsi="宋体" w:cs="宋体"/>
          <w:kern w:val="0"/>
          <w:szCs w:val="21"/>
        </w:rPr>
      </w:pPr>
    </w:p>
    <w:p/>
    <w:sectPr>
      <w:footerReference r:id="rId3" w:type="default"/>
      <w:footerReference r:id="rId4" w:type="even"/>
      <w:pgSz w:w="11906" w:h="16838"/>
      <w:pgMar w:top="1361" w:right="1780" w:bottom="1361" w:left="17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hNmU1YzNiY2I3Njc3Y2I2MmU2NDI1N2VlYmE4MTQifQ=="/>
  </w:docVars>
  <w:rsids>
    <w:rsidRoot w:val="34791F49"/>
    <w:rsid w:val="34791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spacing w:line="600" w:lineRule="exact"/>
    </w:pPr>
    <w:rPr>
      <w:rFonts w:ascii="仿宋_GB2312" w:eastAsia="仿宋_GB2312"/>
      <w:sz w:val="28"/>
      <w:szCs w:val="32"/>
    </w:rPr>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2457</Words>
  <Characters>2507</Characters>
  <Lines>0</Lines>
  <Paragraphs>0</Paragraphs>
  <TotalTime>0</TotalTime>
  <ScaleCrop>false</ScaleCrop>
  <LinksUpToDate>false</LinksUpToDate>
  <CharactersWithSpaces>2746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2022-09-07T01:20:00Z</dcterms:created>
  <dc:creator>区发改局</dc:creator>
  <cp:lastModifiedBy>区发改局</cp:lastModifiedBy>
  <dcterms:modified xsi:type="dcterms:W3CDTF">2022-09-07T01:21:13Z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527F1E35B4094A5CAF462FB3D90FDCF6</vt:lpwstr>
  </property>
</Properties>
</file>