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2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default" w:ascii="Times New Roman" w:hAnsi="Times New Roman" w:eastAsia="仿宋_GB2312" w:cs="Times New Roman"/>
          <w:bCs/>
          <w:color w:val="auto"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color w:val="auto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10"/>
          <w:sz w:val="44"/>
          <w:szCs w:val="44"/>
        </w:rPr>
        <w:t>新冠肺炎疫情防控承诺书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8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本人已认真阅读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《2022年雨花区所属事业单位公开招聘工作人员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考核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新冠肺炎疫情防控告知书》、《2022年雨花区卫生健康局所属事业单位公开招聘工作人员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考核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新冠肺炎疫情防控告知书》，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8" w:firstLineChars="200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  <w:t>承诺人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8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right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2022年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月  日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600" w:lineRule="exac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OWVlYTM3ZDQzMjFlZTQ3MzE3ZDQ0NTYyMjBjMWIifQ=="/>
  </w:docVars>
  <w:rsids>
    <w:rsidRoot w:val="12B95285"/>
    <w:rsid w:val="0C8516D0"/>
    <w:rsid w:val="0D891644"/>
    <w:rsid w:val="12B95285"/>
    <w:rsid w:val="169B4500"/>
    <w:rsid w:val="560576A1"/>
    <w:rsid w:val="626035CF"/>
    <w:rsid w:val="78D0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246</Characters>
  <Lines>0</Lines>
  <Paragraphs>0</Paragraphs>
  <TotalTime>0</TotalTime>
  <ScaleCrop>false</ScaleCrop>
  <LinksUpToDate>false</LinksUpToDate>
  <CharactersWithSpaces>249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2022-07-04T06:20:00Z</dcterms:created>
  <dc:creator>王文鑫</dc:creator>
  <cp:lastModifiedBy>楊禾·斗</cp:lastModifiedBy>
  <dcterms:modified xsi:type="dcterms:W3CDTF">2022-07-21T01:16:13Z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E277B98BDE71405CBDA1D0C029F33EE9</vt:lpwstr>
  </property>
</Properties>
</file>