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10" w:lineRule="atLeast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color w:val="444444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444444"/>
          <w:kern w:val="0"/>
          <w:sz w:val="32"/>
          <w:szCs w:val="32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leftChars="0" w:right="0" w:rightChars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444444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444444"/>
          <w:kern w:val="0"/>
          <w:sz w:val="44"/>
          <w:szCs w:val="44"/>
          <w:lang w:val="en-US" w:eastAsia="zh-CN" w:bidi="ar"/>
        </w:rPr>
        <w:t>雨花区卫健局2020安全生产重点监督检查对象明细表</w:t>
      </w:r>
    </w:p>
    <w:bookmarkEnd w:id="0"/>
    <w:tbl>
      <w:tblPr>
        <w:tblStyle w:val="4"/>
        <w:tblW w:w="99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4004"/>
        <w:gridCol w:w="871"/>
        <w:gridCol w:w="4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40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单位名称</w:t>
            </w:r>
          </w:p>
        </w:tc>
        <w:tc>
          <w:tcPr>
            <w:tcW w:w="87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41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0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雨花亭街道社区卫生服务中心</w:t>
            </w:r>
          </w:p>
        </w:tc>
        <w:tc>
          <w:tcPr>
            <w:tcW w:w="8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41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高桥街道社区卫生服务中心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40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东山街道社区卫生服务中心</w:t>
            </w:r>
          </w:p>
        </w:tc>
        <w:tc>
          <w:tcPr>
            <w:tcW w:w="8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41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洞井街道社区卫生服务中心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40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东塘街道社区卫生服务中心</w:t>
            </w:r>
          </w:p>
        </w:tc>
        <w:tc>
          <w:tcPr>
            <w:tcW w:w="8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41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砂子塘街道社区卫生服务中心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40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井湾子街道仁和社区卫生服务中心</w:t>
            </w:r>
          </w:p>
        </w:tc>
        <w:tc>
          <w:tcPr>
            <w:tcW w:w="8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41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圭塘街道中南院社区卫生服务中心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40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左家塘街道康达社区卫生服务中心</w:t>
            </w:r>
          </w:p>
        </w:tc>
        <w:tc>
          <w:tcPr>
            <w:tcW w:w="8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41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侯家塘街道红旗社区卫生服务中心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40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跳马镇中心卫生院</w:t>
            </w:r>
          </w:p>
        </w:tc>
        <w:tc>
          <w:tcPr>
            <w:tcW w:w="8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41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黎托街道基成社区卫生服务中心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4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长沙方泰肝病医院</w:t>
            </w:r>
          </w:p>
        </w:tc>
        <w:tc>
          <w:tcPr>
            <w:tcW w:w="8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41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长沙康达医院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4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湖南省水利水电医院</w:t>
            </w:r>
          </w:p>
        </w:tc>
        <w:tc>
          <w:tcPr>
            <w:tcW w:w="8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4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湖南有色冶金职工医院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4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长沙179医院</w:t>
            </w:r>
          </w:p>
        </w:tc>
        <w:tc>
          <w:tcPr>
            <w:tcW w:w="8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41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长沙市雨花区长重医院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4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长沙胃康医院</w:t>
            </w:r>
          </w:p>
        </w:tc>
        <w:tc>
          <w:tcPr>
            <w:tcW w:w="8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41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长沙小米熊医院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4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长沙德雅医院</w:t>
            </w:r>
          </w:p>
        </w:tc>
        <w:tc>
          <w:tcPr>
            <w:tcW w:w="8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41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长沙市军队离退休干部医院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4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长沙利群医院</w:t>
            </w:r>
          </w:p>
        </w:tc>
        <w:tc>
          <w:tcPr>
            <w:tcW w:w="8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41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长沙华康医院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4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长沙佑康医院</w:t>
            </w:r>
          </w:p>
        </w:tc>
        <w:tc>
          <w:tcPr>
            <w:tcW w:w="8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41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长沙长龙医院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40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长沙永济医院</w:t>
            </w:r>
          </w:p>
        </w:tc>
        <w:tc>
          <w:tcPr>
            <w:tcW w:w="8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41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长沙浦沅医院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4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长沙正圆医院</w:t>
            </w:r>
          </w:p>
        </w:tc>
        <w:tc>
          <w:tcPr>
            <w:tcW w:w="8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41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1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vertAlign w:val="baseline"/>
                <w:lang w:val="en-US" w:eastAsia="zh-CN" w:bidi="ar"/>
              </w:rPr>
              <w:t>长沙市雨花区康和医院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2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2020-02-10T05:28:41Z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