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92" w:rsidRPr="00590A92" w:rsidRDefault="00590A92" w:rsidP="00590A92">
      <w:pPr>
        <w:widowControl/>
        <w:shd w:val="clear" w:color="auto" w:fill="FFFFFF"/>
        <w:spacing w:line="288" w:lineRule="atLeast"/>
        <w:jc w:val="center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微软雅黑" w:eastAsia="微软雅黑" w:hAnsi="微软雅黑" w:cs="宋体" w:hint="eastAsia"/>
          <w:color w:val="3E3E3E"/>
          <w:kern w:val="0"/>
          <w:sz w:val="44"/>
          <w:szCs w:val="44"/>
        </w:rPr>
        <w:t>行政复议申请书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ind w:firstLine="640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 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ind w:firstLine="640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申请人：姓名、性别、出生年月、身份证或者其他有效证件号码、工作单位、住所、邮政编码、联系电话。（法人或者其他组织应当列明名称、地址、法定代表人或者主要负责人的姓名及职务）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ind w:firstLine="640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委托代理人：姓名、身份、联系电话。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ind w:firstLine="640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被申请人：名称。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 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ind w:firstLine="640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行政复议求：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                                                      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                                                   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                                                   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ind w:firstLine="640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事实和理由：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                                   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                                                   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                                                   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     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此致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行政复议机关名称（长沙市</w:t>
      </w:r>
      <w:r w:rsidR="00AB18A8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雨花区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人民政府）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 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ind w:firstLine="640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附件：1、申请书副本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 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份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      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2、申请人身份证明材料复印件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      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3、其他有关材料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 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份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ind w:firstLine="960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4、授权委托书（有委托代理人的）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ind w:firstLine="630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lastRenderedPageBreak/>
        <w:t> </w:t>
      </w:r>
    </w:p>
    <w:p w:rsidR="00590A92" w:rsidRPr="00590A92" w:rsidRDefault="00590A92" w:rsidP="00590A92">
      <w:pPr>
        <w:widowControl/>
        <w:shd w:val="clear" w:color="auto" w:fill="FFFFFF"/>
        <w:spacing w:line="540" w:lineRule="atLeast"/>
        <w:ind w:firstLine="630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              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申请人（签名或者盖章）：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        </w:t>
      </w:r>
    </w:p>
    <w:p w:rsidR="00590A92" w:rsidRPr="00590A92" w:rsidRDefault="00590A92" w:rsidP="00590A92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/>
          <w:color w:val="3E3E3E"/>
          <w:kern w:val="0"/>
          <w:sz w:val="13"/>
          <w:szCs w:val="13"/>
        </w:rPr>
      </w:pP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（申请行政复议的日期）：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 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年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 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月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  <w:u w:val="single"/>
        </w:rPr>
        <w:t>  </w:t>
      </w:r>
      <w:r w:rsidRPr="00590A92">
        <w:rPr>
          <w:rFonts w:ascii="仿宋_GB2312" w:eastAsia="仿宋_GB2312" w:hAnsi="微软雅黑" w:cs="宋体" w:hint="eastAsia"/>
          <w:color w:val="3E3E3E"/>
          <w:kern w:val="0"/>
          <w:sz w:val="32"/>
          <w:szCs w:val="32"/>
        </w:rPr>
        <w:t>日</w:t>
      </w:r>
    </w:p>
    <w:p w:rsidR="00590A92" w:rsidRDefault="00590A92"/>
    <w:p w:rsidR="00590A92" w:rsidRPr="00590A92" w:rsidRDefault="00590A92" w:rsidP="00590A92">
      <w:pPr>
        <w:rPr>
          <w:color w:val="FF0000"/>
          <w:sz w:val="30"/>
          <w:szCs w:val="30"/>
        </w:rPr>
      </w:pPr>
    </w:p>
    <w:sectPr w:rsidR="00590A92" w:rsidRPr="00590A92" w:rsidSect="001A0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5D" w:rsidRDefault="00047C5D" w:rsidP="00AB18A8">
      <w:r>
        <w:separator/>
      </w:r>
    </w:p>
  </w:endnote>
  <w:endnote w:type="continuationSeparator" w:id="1">
    <w:p w:rsidR="00047C5D" w:rsidRDefault="00047C5D" w:rsidP="00AB1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5D" w:rsidRDefault="00047C5D" w:rsidP="00AB18A8">
      <w:r>
        <w:separator/>
      </w:r>
    </w:p>
  </w:footnote>
  <w:footnote w:type="continuationSeparator" w:id="1">
    <w:p w:rsidR="00047C5D" w:rsidRDefault="00047C5D" w:rsidP="00AB1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A92"/>
    <w:rsid w:val="00047C5D"/>
    <w:rsid w:val="001A07E7"/>
    <w:rsid w:val="00292BD4"/>
    <w:rsid w:val="00590A92"/>
    <w:rsid w:val="00AB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0A92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B1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B18A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B1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B18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515</Characters>
  <Application>Microsoft Office Word</Application>
  <DocSecurity>0</DocSecurity>
  <Lines>4</Lines>
  <Paragraphs>1</Paragraphs>
  <ScaleCrop>false</ScaleCrop>
  <Company>P R C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2022-04-29T03:43:00Z</dcterms:created>
  <dcterms:modified xsi:type="dcterms:W3CDTF">2022-05-05T08:49:00Z</dcterms:modified>
</cp:coreProperties>
</file>