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长沙市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雨花区人民陪审员候选人登记表</w:t>
      </w: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03"/>
        <w:gridCol w:w="153"/>
        <w:gridCol w:w="705"/>
        <w:gridCol w:w="313"/>
        <w:gridCol w:w="132"/>
        <w:gridCol w:w="904"/>
        <w:gridCol w:w="119"/>
        <w:gridCol w:w="1157"/>
        <w:gridCol w:w="363"/>
        <w:gridCol w:w="966"/>
        <w:gridCol w:w="73"/>
        <w:gridCol w:w="221"/>
        <w:gridCol w:w="1091"/>
        <w:gridCol w:w="1581"/>
        <w:gridCol w:w="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　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貌</w:t>
            </w: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　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71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30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0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0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70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690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709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690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709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通讯地址及联系电话</w:t>
            </w:r>
          </w:p>
        </w:tc>
        <w:tc>
          <w:tcPr>
            <w:tcW w:w="6690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709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是否在其他法院任职过人民陪审员</w:t>
            </w:r>
          </w:p>
        </w:tc>
        <w:tc>
          <w:tcPr>
            <w:tcW w:w="6690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709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是否正在其他法院任职人民陪审员</w:t>
            </w:r>
          </w:p>
        </w:tc>
        <w:tc>
          <w:tcPr>
            <w:tcW w:w="6690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2" w:hRule="atLeast"/>
          <w:jc w:val="center"/>
        </w:trPr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40" w:type="dxa"/>
            <w:gridSpan w:val="1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5576" w:hRule="atLeast"/>
          <w:jc w:val="center"/>
        </w:trPr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778" w:type="dxa"/>
            <w:gridSpan w:val="1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cantSplit/>
          <w:trHeight w:val="680" w:hRule="atLeast"/>
          <w:jc w:val="center"/>
        </w:trPr>
        <w:tc>
          <w:tcPr>
            <w:tcW w:w="140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cantSplit/>
          <w:trHeight w:val="624" w:hRule="atLeast"/>
          <w:jc w:val="center"/>
        </w:trPr>
        <w:tc>
          <w:tcPr>
            <w:tcW w:w="1406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cantSplit/>
          <w:trHeight w:val="624" w:hRule="atLeast"/>
          <w:jc w:val="center"/>
        </w:trPr>
        <w:tc>
          <w:tcPr>
            <w:tcW w:w="1406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cantSplit/>
          <w:trHeight w:val="624" w:hRule="atLeast"/>
          <w:jc w:val="center"/>
        </w:trPr>
        <w:tc>
          <w:tcPr>
            <w:tcW w:w="1406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cantSplit/>
          <w:trHeight w:val="624" w:hRule="atLeast"/>
          <w:jc w:val="center"/>
        </w:trPr>
        <w:tc>
          <w:tcPr>
            <w:tcW w:w="1406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cantSplit/>
          <w:trHeight w:val="624" w:hRule="atLeast"/>
          <w:jc w:val="center"/>
        </w:trPr>
        <w:tc>
          <w:tcPr>
            <w:tcW w:w="1406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cantSplit/>
          <w:trHeight w:val="708" w:hRule="atLeast"/>
          <w:jc w:val="center"/>
        </w:trPr>
        <w:tc>
          <w:tcPr>
            <w:tcW w:w="1406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cantSplit/>
          <w:trHeight w:val="708" w:hRule="atLeast"/>
          <w:jc w:val="center"/>
        </w:trPr>
        <w:tc>
          <w:tcPr>
            <w:tcW w:w="1406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cantSplit/>
          <w:trHeight w:val="708" w:hRule="atLeast"/>
          <w:jc w:val="center"/>
        </w:trPr>
        <w:tc>
          <w:tcPr>
            <w:tcW w:w="1406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cantSplit/>
          <w:trHeight w:val="2073" w:hRule="atLeast"/>
          <w:jc w:val="center"/>
        </w:trPr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78" w:type="dxa"/>
            <w:gridSpan w:val="1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213" w:right="1800" w:bottom="110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ZjJhZTdkYzRmODM3ODg1NWYxZDllOGFlMmJkZGEifQ=="/>
    <w:docVar w:name="KSO_WPS_MARK_KEY" w:val="c7ae9c71-859f-4d20-a6ab-c57e44346986"/>
  </w:docVars>
  <w:rsids>
    <w:rsidRoot w:val="73C24F8A"/>
    <w:rsid w:val="73C2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2024-01-08T01:18:00Z</dcterms:created>
  <dc:creator>抖落一地</dc:creator>
  <cp:lastModifiedBy>抖落一地</cp:lastModifiedBy>
  <dcterms:modified xsi:type="dcterms:W3CDTF">2024-01-08T01:18:36Z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D982FF05DA404DBAA3E1F4A7CDF5F220</vt:lpwstr>
  </property>
</Properties>
</file>