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附件4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房屋安全拆除施工完工检查记录表</w:t>
      </w:r>
    </w:p>
    <w:p>
      <w:pPr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项目名称：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</w:t>
      </w:r>
      <w:r>
        <w:rPr>
          <w:rFonts w:hint="eastAsia"/>
          <w:sz w:val="24"/>
          <w:szCs w:val="24"/>
        </w:rPr>
        <w:t>完工时间:</w:t>
      </w:r>
    </w:p>
    <w:tbl>
      <w:tblPr>
        <w:tblStyle w:val="4"/>
        <w:tblW w:w="9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272"/>
        <w:gridCol w:w="2693"/>
        <w:gridCol w:w="521"/>
        <w:gridCol w:w="2028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2693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施工单位</w:t>
            </w:r>
          </w:p>
        </w:tc>
        <w:tc>
          <w:tcPr>
            <w:tcW w:w="2916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监理单位</w:t>
            </w:r>
          </w:p>
        </w:tc>
        <w:tc>
          <w:tcPr>
            <w:tcW w:w="2693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建筑面积</w:t>
            </w:r>
          </w:p>
        </w:tc>
        <w:tc>
          <w:tcPr>
            <w:tcW w:w="2916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安全拆除施工完工检查</w:t>
            </w:r>
          </w:p>
        </w:tc>
        <w:tc>
          <w:tcPr>
            <w:tcW w:w="65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检查事项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96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1、房屋是否全部拆除。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是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96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渣土是否存在安全隐患。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是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6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3、影响周边的环境卫生是否及时处理。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是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96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4、拆除房屋是否存在部分拆除；是否完成了加固工程实施。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不存在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存在，有加固方案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存在，没有加固方案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396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5、项目施工是否影响周边道路、毗邻建筑物、高压线、变电器、强弱电设施、管道煤气、给水管道等。如有影响，是否做好恢复。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不影响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影响，已做好防护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影响，未做防护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96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6、渣土是否有清运计划；预计完成时间。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是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96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7、是否已排除其他安全隐患。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是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4882" w:type="dxa"/>
            <w:gridSpan w:val="4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施工单位自检意见：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签字（盖章）：</w:t>
            </w:r>
          </w:p>
          <w:p>
            <w:pPr>
              <w:ind w:firstLine="1800" w:firstLineChars="10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  <w:tc>
          <w:tcPr>
            <w:tcW w:w="4944" w:type="dxa"/>
            <w:gridSpan w:val="2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拆除工程监理单位意见：</w:t>
            </w: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签字（盖章）：</w:t>
            </w:r>
          </w:p>
          <w:p>
            <w:pPr>
              <w:ind w:firstLine="1980" w:firstLineChars="1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4882" w:type="dxa"/>
            <w:gridSpan w:val="4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街（镇）</w:t>
            </w:r>
            <w:r>
              <w:rPr>
                <w:rFonts w:hint="eastAsia"/>
                <w:sz w:val="18"/>
                <w:szCs w:val="18"/>
                <w:lang w:eastAsia="zh-CN"/>
              </w:rPr>
              <w:t>项目指挥部</w:t>
            </w:r>
            <w:r>
              <w:rPr>
                <w:rFonts w:hint="eastAsia"/>
                <w:sz w:val="18"/>
                <w:szCs w:val="18"/>
              </w:rPr>
              <w:t>意见：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签字（盖章）：</w:t>
            </w:r>
          </w:p>
          <w:p>
            <w:pPr>
              <w:ind w:firstLine="1800" w:firstLineChars="10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  <w:tc>
          <w:tcPr>
            <w:tcW w:w="4944" w:type="dxa"/>
            <w:gridSpan w:val="2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区征收办意见：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签字（盖章）：</w:t>
            </w:r>
          </w:p>
          <w:p>
            <w:pPr>
              <w:ind w:firstLine="1980" w:firstLineChars="1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826" w:type="dxa"/>
            <w:gridSpan w:val="6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  <w:p>
            <w:pPr>
              <w:pStyle w:val="6"/>
              <w:numPr>
                <w:ilvl w:val="0"/>
                <w:numId w:val="0"/>
              </w:numPr>
              <w:ind w:left="360"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/>
                <w:sz w:val="18"/>
                <w:szCs w:val="18"/>
              </w:rPr>
              <w:t>对检查事项的检查结论应在相应“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”内打</w:t>
            </w:r>
            <w:r>
              <w:rPr>
                <w:rFonts w:hint="eastAsia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  <w:r>
              <w:rPr>
                <w:rFonts w:hint="eastAsia"/>
                <w:sz w:val="18"/>
                <w:szCs w:val="18"/>
                <w:lang w:eastAsia="zh-CN"/>
              </w:rPr>
              <w:t>”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pStyle w:val="6"/>
              <w:numPr>
                <w:ilvl w:val="0"/>
                <w:numId w:val="0"/>
              </w:numPr>
              <w:ind w:left="360" w:left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/>
                <w:sz w:val="18"/>
                <w:szCs w:val="18"/>
              </w:rPr>
              <w:t>房屋拆除完毕后，</w:t>
            </w:r>
            <w:r>
              <w:rPr>
                <w:rFonts w:hint="eastAsia"/>
                <w:sz w:val="18"/>
                <w:szCs w:val="18"/>
                <w:lang w:eastAsia="zh-CN"/>
              </w:rPr>
              <w:t>四</w:t>
            </w:r>
            <w:r>
              <w:rPr>
                <w:rFonts w:hint="eastAsia"/>
                <w:sz w:val="18"/>
                <w:szCs w:val="18"/>
              </w:rPr>
              <w:t>方责任人应对拆除现场及相邻建筑物进行检查，确保房屋拆除后无安全隐患。如有安全隐患应及时处理，并及时上报政府相关部门。</w:t>
            </w:r>
          </w:p>
          <w:p>
            <w:pPr>
              <w:pStyle w:val="6"/>
              <w:numPr>
                <w:ilvl w:val="0"/>
                <w:numId w:val="0"/>
              </w:numPr>
              <w:ind w:left="360"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/>
                <w:sz w:val="18"/>
                <w:szCs w:val="18"/>
              </w:rPr>
              <w:t>经检查全部符合房屋安全拆除施工完工的条件则予以确认并签字；如有一项不合格，则不予签字。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969" w:bottom="1474" w:left="10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6633F"/>
    <w:rsid w:val="0106633F"/>
    <w:rsid w:val="0ED01FD5"/>
    <w:rsid w:val="3F2F0EBA"/>
    <w:rsid w:val="470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2021-09-08T06:45:00Z</dcterms:created>
  <dc:creator>Administrator</dc:creator>
  <cp:lastModifiedBy>Administrator</cp:lastModifiedBy>
  <dcterms:modified xsi:type="dcterms:W3CDTF">2021-09-08T07:03:57Z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0922DD895E1846DB94B5920CC965E802</vt:lpwstr>
  </property>
</Properties>
</file>